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E6C2" w14:textId="77777777" w:rsidR="004C2E17" w:rsidRDefault="004C2E17" w:rsidP="007D506C">
      <w:pPr>
        <w:pStyle w:val="Style4"/>
        <w:widowControl/>
        <w:spacing w:before="5" w:line="240" w:lineRule="auto"/>
        <w:ind w:left="250"/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</w:pPr>
    </w:p>
    <w:p w14:paraId="2C899331" w14:textId="51F89901" w:rsidR="00715DCD" w:rsidRPr="00D51C40" w:rsidRDefault="001A4973" w:rsidP="007D506C">
      <w:pPr>
        <w:pStyle w:val="Style4"/>
        <w:widowControl/>
        <w:spacing w:before="5" w:line="240" w:lineRule="auto"/>
        <w:ind w:left="250"/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  <w:u w:val="single"/>
        </w:rPr>
      </w:pPr>
      <w:r w:rsidRPr="007D506C"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  <w:t>Договор №</w:t>
      </w:r>
      <w:r w:rsidR="00956722"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  <w:t xml:space="preserve"> 289</w:t>
      </w:r>
    </w:p>
    <w:p w14:paraId="34E09C3D" w14:textId="77777777" w:rsidR="004D1FF1" w:rsidRDefault="001A4973" w:rsidP="007D506C">
      <w:pPr>
        <w:pStyle w:val="Style4"/>
        <w:widowControl/>
        <w:spacing w:before="5" w:line="240" w:lineRule="auto"/>
        <w:ind w:left="250"/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</w:pPr>
      <w:r w:rsidRPr="007D506C"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  <w:t>на оказание платных образовательных услуг</w:t>
      </w:r>
    </w:p>
    <w:p w14:paraId="27D6970B" w14:textId="77777777" w:rsidR="008614D7" w:rsidRPr="007D506C" w:rsidRDefault="008614D7" w:rsidP="007D506C">
      <w:pPr>
        <w:pStyle w:val="Style4"/>
        <w:widowControl/>
        <w:spacing w:before="5" w:line="240" w:lineRule="auto"/>
        <w:ind w:left="250"/>
        <w:rPr>
          <w:rStyle w:val="FontStyle30"/>
          <w:rFonts w:ascii="Times New Roman" w:hAnsi="Times New Roman" w:cs="Times New Roman"/>
          <w:b/>
          <w:bCs/>
          <w:i w:val="0"/>
          <w:sz w:val="22"/>
          <w:szCs w:val="22"/>
        </w:rPr>
      </w:pPr>
    </w:p>
    <w:p w14:paraId="6E6D5464" w14:textId="3B52BBAD" w:rsidR="00F5250D" w:rsidRDefault="001A4973" w:rsidP="00F5250D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</w:t>
      </w:r>
      <w:r w:rsidR="00C02CB8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г. Алексеевка  </w:t>
      </w:r>
      <w:r w:rsidR="00676415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                                   </w:t>
      </w:r>
      <w:r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         </w:t>
      </w:r>
      <w:proofErr w:type="gramStart"/>
      <w:r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</w:t>
      </w:r>
      <w:r w:rsidRPr="007D45FB">
        <w:rPr>
          <w:rStyle w:val="FontStyle30"/>
          <w:rFonts w:ascii="Times New Roman" w:hAnsi="Times New Roman" w:cs="Times New Roman"/>
          <w:i w:val="0"/>
          <w:sz w:val="22"/>
          <w:szCs w:val="22"/>
        </w:rPr>
        <w:t>«</w:t>
      </w:r>
      <w:proofErr w:type="gramEnd"/>
      <w:r w:rsidR="00956722">
        <w:rPr>
          <w:rStyle w:val="FontStyle30"/>
          <w:rFonts w:ascii="Times New Roman" w:hAnsi="Times New Roman" w:cs="Times New Roman"/>
          <w:i w:val="0"/>
          <w:sz w:val="22"/>
          <w:szCs w:val="22"/>
        </w:rPr>
        <w:t>18</w:t>
      </w:r>
      <w:r w:rsidRPr="007D45FB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» </w:t>
      </w:r>
      <w:r w:rsidR="001E5E35" w:rsidRPr="007D45FB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56722">
        <w:rPr>
          <w:rStyle w:val="FontStyle30"/>
          <w:rFonts w:ascii="Times New Roman" w:hAnsi="Times New Roman" w:cs="Times New Roman"/>
          <w:i w:val="0"/>
          <w:sz w:val="22"/>
          <w:szCs w:val="22"/>
        </w:rPr>
        <w:t>июля</w:t>
      </w:r>
      <w:r w:rsidR="00E227C7"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>20</w:t>
      </w:r>
      <w:r w:rsidR="007C2459">
        <w:rPr>
          <w:rStyle w:val="FontStyle30"/>
          <w:rFonts w:ascii="Times New Roman" w:hAnsi="Times New Roman" w:cs="Times New Roman"/>
          <w:i w:val="0"/>
          <w:sz w:val="22"/>
          <w:szCs w:val="22"/>
        </w:rPr>
        <w:t>2</w:t>
      </w:r>
      <w:r w:rsidR="007B7138">
        <w:rPr>
          <w:rStyle w:val="FontStyle30"/>
          <w:rFonts w:ascii="Times New Roman" w:hAnsi="Times New Roman" w:cs="Times New Roman"/>
          <w:i w:val="0"/>
          <w:sz w:val="22"/>
          <w:szCs w:val="22"/>
        </w:rPr>
        <w:t>5</w:t>
      </w:r>
      <w:r w:rsidR="00F82B2E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г.     </w:t>
      </w:r>
    </w:p>
    <w:p w14:paraId="734B6089" w14:textId="77777777" w:rsidR="00D0626F" w:rsidRDefault="001A4973" w:rsidP="007D506C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i w:val="0"/>
          <w:sz w:val="22"/>
          <w:szCs w:val="22"/>
        </w:rPr>
      </w:pPr>
      <w:r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     </w:t>
      </w:r>
    </w:p>
    <w:p w14:paraId="2DC34A4D" w14:textId="77777777" w:rsidR="008F10CC" w:rsidRPr="007D506C" w:rsidRDefault="001A4973" w:rsidP="007D506C">
      <w:pPr>
        <w:pStyle w:val="Style18"/>
        <w:widowControl/>
        <w:spacing w:line="240" w:lineRule="auto"/>
        <w:ind w:firstLine="0"/>
        <w:jc w:val="both"/>
        <w:rPr>
          <w:rStyle w:val="FontStyle30"/>
          <w:rFonts w:ascii="Times New Roman" w:hAnsi="Times New Roman" w:cs="Times New Roman"/>
          <w:i w:val="0"/>
          <w:sz w:val="22"/>
          <w:szCs w:val="22"/>
        </w:rPr>
      </w:pPr>
      <w:r w:rsidRPr="007D506C">
        <w:rPr>
          <w:rStyle w:val="FontStyle30"/>
          <w:rFonts w:ascii="Times New Roman" w:hAnsi="Times New Roman" w:cs="Times New Roman"/>
          <w:i w:val="0"/>
          <w:sz w:val="22"/>
          <w:szCs w:val="22"/>
        </w:rPr>
        <w:t xml:space="preserve">                        </w:t>
      </w:r>
    </w:p>
    <w:p w14:paraId="484BE5FC" w14:textId="6715D174" w:rsidR="008443FC" w:rsidRPr="008443FC" w:rsidRDefault="001A4973" w:rsidP="008443FC">
      <w:pPr>
        <w:pStyle w:val="Style18"/>
        <w:widowControl/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7D506C">
        <w:rPr>
          <w:rStyle w:val="FontStyle30"/>
          <w:rFonts w:ascii="Times New Roman" w:hAnsi="Times New Roman" w:cs="Times New Roman"/>
          <w:sz w:val="22"/>
          <w:szCs w:val="22"/>
        </w:rPr>
        <w:t xml:space="preserve">   </w:t>
      </w:r>
      <w:r w:rsidR="004D4ED5" w:rsidRPr="007D506C">
        <w:rPr>
          <w:rStyle w:val="FontStyle30"/>
          <w:rFonts w:ascii="Times New Roman" w:hAnsi="Times New Roman" w:cs="Times New Roman"/>
          <w:sz w:val="22"/>
          <w:szCs w:val="22"/>
        </w:rPr>
        <w:tab/>
      </w:r>
      <w:r w:rsidR="003C539A" w:rsidRPr="00E227C7">
        <w:rPr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«Учебный центр профессиональной подготовки ЭФКО»</w:t>
      </w:r>
      <w:r w:rsidR="003C539A" w:rsidRPr="00E227C7">
        <w:rPr>
          <w:sz w:val="22"/>
          <w:szCs w:val="22"/>
        </w:rPr>
        <w:t xml:space="preserve"> (сокращенное фирменное наименование</w:t>
      </w:r>
      <w:r w:rsidR="003C539A" w:rsidRPr="00E227C7">
        <w:rPr>
          <w:b/>
          <w:bCs/>
          <w:sz w:val="22"/>
          <w:szCs w:val="22"/>
        </w:rPr>
        <w:t xml:space="preserve"> АНО ДПО «Учебный центр профподготовки ЭФКО»)</w:t>
      </w:r>
      <w:r w:rsidR="003C539A" w:rsidRPr="00E227C7">
        <w:rPr>
          <w:sz w:val="22"/>
          <w:szCs w:val="22"/>
        </w:rPr>
        <w:t xml:space="preserve">, осуществляющее </w:t>
      </w:r>
      <w:r w:rsidR="003C539A" w:rsidRPr="00E227C7">
        <w:rPr>
          <w:rStyle w:val="FontStyle26"/>
          <w:rFonts w:ascii="Times New Roman" w:hAnsi="Times New Roman" w:cs="Times New Roman"/>
          <w:sz w:val="22"/>
          <w:szCs w:val="22"/>
        </w:rPr>
        <w:t>образовательную деятельность (далее</w:t>
      </w:r>
      <w:r w:rsidR="00E227C7" w:rsidRPr="00E227C7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E227C7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– </w:t>
      </w:r>
      <w:r w:rsidR="003C539A" w:rsidRPr="00E227C7">
        <w:rPr>
          <w:rStyle w:val="FontStyle26"/>
          <w:rFonts w:ascii="Times New Roman" w:hAnsi="Times New Roman" w:cs="Times New Roman"/>
          <w:sz w:val="22"/>
          <w:szCs w:val="22"/>
        </w:rPr>
        <w:t>образовательная организация)</w:t>
      </w:r>
      <w:r w:rsidR="003C539A" w:rsidRPr="00E227C7">
        <w:rPr>
          <w:sz w:val="22"/>
          <w:szCs w:val="22"/>
        </w:rPr>
        <w:t xml:space="preserve">, на основании лицензии  № Л035-01234-31/00234641 от 28 июня 2021г.,  выданной Департаментом образования  Белгородской области бессрочно, именуемое в дальнейшем Исполнитель,  в лице Директора </w:t>
      </w:r>
      <w:r w:rsidR="003C539A" w:rsidRPr="00E227C7">
        <w:rPr>
          <w:bCs/>
          <w:sz w:val="22"/>
          <w:szCs w:val="22"/>
        </w:rPr>
        <w:t xml:space="preserve">АНО ДПО «Учебный центр </w:t>
      </w:r>
      <w:proofErr w:type="spellStart"/>
      <w:r w:rsidR="003C539A" w:rsidRPr="00E227C7">
        <w:rPr>
          <w:bCs/>
          <w:sz w:val="22"/>
          <w:szCs w:val="22"/>
        </w:rPr>
        <w:t>профподготовки</w:t>
      </w:r>
      <w:proofErr w:type="spellEnd"/>
      <w:r w:rsidR="003C539A" w:rsidRPr="00E227C7">
        <w:rPr>
          <w:bCs/>
          <w:sz w:val="22"/>
          <w:szCs w:val="22"/>
        </w:rPr>
        <w:t xml:space="preserve"> ЭФКО»</w:t>
      </w:r>
      <w:r w:rsidR="001E5E35" w:rsidRPr="00E227C7">
        <w:rPr>
          <w:sz w:val="22"/>
          <w:szCs w:val="22"/>
        </w:rPr>
        <w:t xml:space="preserve"> Белошапко Татьяны Евгеньевны</w:t>
      </w:r>
      <w:r w:rsidR="00F92070" w:rsidRPr="00E227C7">
        <w:rPr>
          <w:sz w:val="22"/>
          <w:szCs w:val="22"/>
        </w:rPr>
        <w:t>, действующей на основании Устава, с одной стороны</w:t>
      </w:r>
      <w:r w:rsidRPr="00E227C7">
        <w:rPr>
          <w:sz w:val="22"/>
          <w:szCs w:val="22"/>
        </w:rPr>
        <w:t>,</w:t>
      </w:r>
      <w:r w:rsidR="005527E0">
        <w:rPr>
          <w:sz w:val="22"/>
          <w:szCs w:val="22"/>
        </w:rPr>
        <w:t xml:space="preserve"> и</w:t>
      </w:r>
      <w:r w:rsidR="00E251D2" w:rsidRPr="00E227C7">
        <w:rPr>
          <w:sz w:val="22"/>
          <w:szCs w:val="22"/>
        </w:rPr>
        <w:t xml:space="preserve"> </w:t>
      </w:r>
      <w:r w:rsidR="00BE3ED8" w:rsidRPr="00BE3ED8">
        <w:rPr>
          <w:b/>
          <w:sz w:val="22"/>
          <w:szCs w:val="22"/>
        </w:rPr>
        <w:t>_____________________________________________________________</w:t>
      </w:r>
      <w:r w:rsidR="00BE3ED8">
        <w:rPr>
          <w:b/>
          <w:sz w:val="22"/>
          <w:szCs w:val="22"/>
        </w:rPr>
        <w:t xml:space="preserve">, </w:t>
      </w:r>
      <w:r w:rsidR="008443FC" w:rsidRPr="008443FC">
        <w:rPr>
          <w:sz w:val="22"/>
          <w:szCs w:val="22"/>
        </w:rPr>
        <w:t xml:space="preserve">именуемое в дальнейшем Заказчик, в лице </w:t>
      </w:r>
      <w:r w:rsidR="008443FC" w:rsidRPr="008443FC">
        <w:rPr>
          <w:bCs/>
          <w:sz w:val="22"/>
          <w:szCs w:val="22"/>
        </w:rPr>
        <w:t>Генерального директора</w:t>
      </w:r>
      <w:r w:rsidR="00BE3ED8">
        <w:rPr>
          <w:sz w:val="22"/>
          <w:szCs w:val="22"/>
        </w:rPr>
        <w:t xml:space="preserve"> ____________________________________</w:t>
      </w:r>
      <w:r w:rsidR="008443FC" w:rsidRPr="008443FC">
        <w:rPr>
          <w:sz w:val="22"/>
          <w:szCs w:val="22"/>
        </w:rPr>
        <w:t xml:space="preserve">, действующего на основании Устава с другой стороны, </w:t>
      </w:r>
      <w:r w:rsidR="008443FC" w:rsidRPr="008443FC">
        <w:rPr>
          <w:rStyle w:val="FontStyle26"/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14:paraId="10B0BC5E" w14:textId="22C2CFA9" w:rsidR="005527E0" w:rsidRPr="005527E0" w:rsidRDefault="005527E0" w:rsidP="005527E0">
      <w:pPr>
        <w:pStyle w:val="Style18"/>
        <w:widowControl/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62E2178B" w14:textId="67372BBA" w:rsidR="00E227C7" w:rsidRPr="00C650E9" w:rsidRDefault="00E227C7" w:rsidP="007F6E7D">
      <w:pPr>
        <w:pStyle w:val="Style18"/>
        <w:widowControl/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16AE2510" w14:textId="77777777" w:rsidR="008F2DA3" w:rsidRDefault="001A4973" w:rsidP="00C650E9">
      <w:pPr>
        <w:pStyle w:val="Style18"/>
        <w:widowControl/>
        <w:numPr>
          <w:ilvl w:val="0"/>
          <w:numId w:val="13"/>
        </w:numPr>
        <w:spacing w:line="240" w:lineRule="auto"/>
        <w:ind w:left="709" w:hanging="283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Предмет Договора</w:t>
      </w:r>
    </w:p>
    <w:p w14:paraId="31D08A11" w14:textId="77777777" w:rsidR="00E227C7" w:rsidRPr="00C650E9" w:rsidRDefault="00E227C7" w:rsidP="00E227C7">
      <w:pPr>
        <w:pStyle w:val="Style18"/>
        <w:widowControl/>
        <w:spacing w:line="240" w:lineRule="auto"/>
        <w:ind w:left="1080" w:firstLine="0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p w14:paraId="284D6AF2" w14:textId="77777777" w:rsidR="00E227C7" w:rsidRDefault="001A4973" w:rsidP="00E227C7">
      <w:pPr>
        <w:pStyle w:val="Style16"/>
        <w:numPr>
          <w:ilvl w:val="1"/>
          <w:numId w:val="13"/>
        </w:numPr>
        <w:spacing w:line="240" w:lineRule="auto"/>
        <w:ind w:left="567" w:hanging="567"/>
        <w:jc w:val="both"/>
        <w:rPr>
          <w:rStyle w:val="FontStyle26"/>
          <w:rFonts w:ascii="Times New Roman" w:eastAsiaTheme="minorEastAsia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Исполнитель обязуется по Заявкам от Заказчика (Приложение 1 к настоящему Договору) оказывать образовательные услуги на обучение </w:t>
      </w:r>
      <w:r w:rsidR="00D96FC4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сотрудников Заказчика (далее </w:t>
      </w:r>
      <w:r w:rsidR="00D96FC4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– </w:t>
      </w:r>
      <w:r w:rsidR="00D96FC4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Обучающиеся) </w:t>
      </w: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по утвержденным программам в соответствии с Прейскурантом цен на образовательные услуги (Приложение 2 к настоящему Договору), а Заказчик обязуется принимать и оплачивать эти услуги.</w:t>
      </w:r>
    </w:p>
    <w:p w14:paraId="3D0C854E" w14:textId="77777777" w:rsidR="00E227C7" w:rsidRDefault="001A4973" w:rsidP="00AC64AC">
      <w:pPr>
        <w:pStyle w:val="Style16"/>
        <w:numPr>
          <w:ilvl w:val="1"/>
          <w:numId w:val="13"/>
        </w:numPr>
        <w:spacing w:line="240" w:lineRule="auto"/>
        <w:ind w:left="567" w:hanging="567"/>
        <w:jc w:val="both"/>
        <w:rPr>
          <w:rStyle w:val="FontStyle26"/>
          <w:rFonts w:ascii="Times New Roman" w:eastAsiaTheme="minorEastAsia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Согласованные </w:t>
      </w:r>
      <w:r w:rsidR="00190F8E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заявки могут</w:t>
      </w: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 быть предоставлены как в письменном </w:t>
      </w:r>
      <w:r w:rsidR="00190F8E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виде на</w:t>
      </w: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 бумажном носителе, либо предоставл</w:t>
      </w:r>
      <w:r w:rsidR="00AC55E6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ены</w:t>
      </w:r>
      <w:r w:rsidR="003A0F00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 посредством системы документооборота WSS </w:t>
      </w:r>
      <w:proofErr w:type="spellStart"/>
      <w:r w:rsidR="003A0F00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Docs</w:t>
      </w:r>
      <w:proofErr w:type="spellEnd"/>
      <w:r w:rsidR="003A0F00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, подписанные простой электронной подписью.</w:t>
      </w:r>
    </w:p>
    <w:p w14:paraId="2462CE70" w14:textId="77777777" w:rsidR="00E227C7" w:rsidRDefault="001A4973" w:rsidP="00E227C7">
      <w:pPr>
        <w:pStyle w:val="Style16"/>
        <w:numPr>
          <w:ilvl w:val="1"/>
          <w:numId w:val="13"/>
        </w:numPr>
        <w:spacing w:line="240" w:lineRule="auto"/>
        <w:ind w:left="567" w:hanging="567"/>
        <w:jc w:val="both"/>
        <w:rPr>
          <w:rStyle w:val="FontStyle26"/>
          <w:rFonts w:ascii="Times New Roman" w:eastAsiaTheme="minorEastAsia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Срок освоения образовательной программы (количество часов) определяется учебным планом и образовательной программой.</w:t>
      </w:r>
    </w:p>
    <w:p w14:paraId="7D967500" w14:textId="77777777" w:rsidR="00E227C7" w:rsidRDefault="001A4973" w:rsidP="00E227C7">
      <w:pPr>
        <w:pStyle w:val="Style16"/>
        <w:numPr>
          <w:ilvl w:val="1"/>
          <w:numId w:val="13"/>
        </w:numPr>
        <w:spacing w:line="240" w:lineRule="auto"/>
        <w:ind w:left="567" w:hanging="567"/>
        <w:jc w:val="both"/>
        <w:rPr>
          <w:rStyle w:val="FontStyle26"/>
          <w:rFonts w:ascii="Times New Roman" w:eastAsiaTheme="minorEastAsia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По результатам освоения образовательной программы выдается документ в соответствии с видом и/или направленностью образовательной программы.</w:t>
      </w:r>
    </w:p>
    <w:p w14:paraId="10138ACC" w14:textId="77777777" w:rsidR="00E227C7" w:rsidRDefault="001A4973" w:rsidP="00E227C7">
      <w:pPr>
        <w:pStyle w:val="Style16"/>
        <w:numPr>
          <w:ilvl w:val="1"/>
          <w:numId w:val="13"/>
        </w:numPr>
        <w:spacing w:line="240" w:lineRule="auto"/>
        <w:ind w:left="567" w:hanging="567"/>
        <w:jc w:val="both"/>
        <w:rPr>
          <w:rStyle w:val="FontStyle26"/>
          <w:rFonts w:ascii="Times New Roman" w:eastAsiaTheme="minorEastAsia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Форма обучения очн</w:t>
      </w:r>
      <w:r w:rsidR="002D6D72"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ая</w:t>
      </w:r>
      <w:r w:rsidRPr="00E227C7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, с возможностью применения электронного обучения и дистанционных образовательных технологий.</w:t>
      </w:r>
    </w:p>
    <w:p w14:paraId="58C06915" w14:textId="77777777" w:rsidR="008F2DA3" w:rsidRPr="00D17308" w:rsidRDefault="001A4973" w:rsidP="00E227C7">
      <w:pPr>
        <w:pStyle w:val="Style16"/>
        <w:numPr>
          <w:ilvl w:val="1"/>
          <w:numId w:val="13"/>
        </w:numPr>
        <w:spacing w:line="240" w:lineRule="auto"/>
        <w:ind w:left="567" w:hanging="567"/>
        <w:jc w:val="both"/>
        <w:rPr>
          <w:rStyle w:val="FontStyle26"/>
          <w:rFonts w:ascii="Times New Roman" w:eastAsiaTheme="minorEastAsia" w:hAnsi="Times New Roman" w:cs="Times New Roman"/>
          <w:sz w:val="22"/>
          <w:szCs w:val="22"/>
        </w:rPr>
      </w:pPr>
      <w:r w:rsidRPr="00D17308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Место обучения – АНО </w:t>
      </w:r>
      <w:r w:rsidR="003C539A" w:rsidRPr="00D17308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ДПО </w:t>
      </w:r>
      <w:r w:rsidRPr="00D17308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«Учебный центр профподготовки</w:t>
      </w:r>
      <w:r w:rsidR="003C539A" w:rsidRPr="00D17308">
        <w:rPr>
          <w:rStyle w:val="FontStyle26"/>
          <w:rFonts w:ascii="Times New Roman" w:eastAsiaTheme="minorEastAsia" w:hAnsi="Times New Roman" w:cs="Times New Roman"/>
          <w:sz w:val="22"/>
          <w:szCs w:val="22"/>
        </w:rPr>
        <w:t xml:space="preserve"> ЭФКО</w:t>
      </w:r>
      <w:r w:rsidRPr="00D17308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» (Белгородская обл., г. Алексеевка, ул. Тимирязева, 3-А)</w:t>
      </w:r>
      <w:r w:rsidR="00C10632" w:rsidRPr="00D17308">
        <w:rPr>
          <w:rStyle w:val="FontStyle26"/>
          <w:rFonts w:ascii="Times New Roman" w:eastAsiaTheme="minorEastAsia" w:hAnsi="Times New Roman" w:cs="Times New Roman"/>
          <w:sz w:val="22"/>
          <w:szCs w:val="22"/>
        </w:rPr>
        <w:t>.</w:t>
      </w:r>
    </w:p>
    <w:p w14:paraId="688C3493" w14:textId="77777777" w:rsidR="007F0245" w:rsidRPr="00C650E9" w:rsidRDefault="007F0245" w:rsidP="007F0245">
      <w:pPr>
        <w:pStyle w:val="Style16"/>
        <w:spacing w:line="240" w:lineRule="auto"/>
        <w:ind w:left="567" w:firstLine="0"/>
        <w:jc w:val="both"/>
        <w:rPr>
          <w:rStyle w:val="FontStyle26"/>
          <w:rFonts w:ascii="Times New Roman" w:eastAsiaTheme="minorEastAsia" w:hAnsi="Times New Roman" w:cs="Times New Roman"/>
          <w:sz w:val="12"/>
          <w:szCs w:val="12"/>
        </w:rPr>
      </w:pPr>
    </w:p>
    <w:p w14:paraId="65C9E575" w14:textId="77777777" w:rsidR="007F0245" w:rsidRPr="000B299F" w:rsidRDefault="001A4973" w:rsidP="007F0245">
      <w:pPr>
        <w:pStyle w:val="Style12"/>
        <w:widowControl/>
        <w:numPr>
          <w:ilvl w:val="0"/>
          <w:numId w:val="13"/>
        </w:numPr>
        <w:ind w:left="1080" w:hanging="283"/>
        <w:jc w:val="center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  <w:r w:rsidRPr="000B299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Права Исполнителя</w:t>
      </w:r>
      <w:r w:rsidR="000B299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 xml:space="preserve"> и </w:t>
      </w:r>
      <w:r w:rsidR="000B299F" w:rsidRPr="000B299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Заказчика</w:t>
      </w:r>
      <w:r w:rsidRPr="000B299F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</w:p>
    <w:p w14:paraId="0D74B597" w14:textId="77777777" w:rsidR="007F0245" w:rsidRPr="007F0245" w:rsidRDefault="001A4973" w:rsidP="007F0245">
      <w:pPr>
        <w:pStyle w:val="Style20"/>
        <w:widowControl/>
        <w:numPr>
          <w:ilvl w:val="1"/>
          <w:numId w:val="13"/>
        </w:numPr>
        <w:tabs>
          <w:tab w:val="left" w:pos="144"/>
        </w:tabs>
        <w:spacing w:before="10" w:line="240" w:lineRule="auto"/>
        <w:ind w:left="567" w:hanging="567"/>
        <w:rPr>
          <w:rStyle w:val="FontStyle26"/>
          <w:rFonts w:ascii="Times New Roman" w:hAnsi="Times New Roman" w:cs="Times New Roman"/>
          <w:b/>
          <w:bCs/>
          <w:sz w:val="22"/>
          <w:szCs w:val="22"/>
        </w:rPr>
      </w:pPr>
      <w:r w:rsidRPr="007F0245"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Исполнитель вправе:</w:t>
      </w:r>
    </w:p>
    <w:p w14:paraId="51670D8A" w14:textId="77777777" w:rsidR="00135AE4" w:rsidRPr="000B299F" w:rsidRDefault="001A4973" w:rsidP="007F0245">
      <w:pPr>
        <w:pStyle w:val="Style20"/>
        <w:widowControl/>
        <w:numPr>
          <w:ilvl w:val="2"/>
          <w:numId w:val="13"/>
        </w:numPr>
        <w:tabs>
          <w:tab w:val="left" w:pos="144"/>
        </w:tabs>
        <w:spacing w:before="10" w:line="240" w:lineRule="auto"/>
        <w:ind w:left="567" w:hanging="578"/>
        <w:rPr>
          <w:rStyle w:val="FontStyle26"/>
          <w:rFonts w:ascii="Times New Roman" w:hAnsi="Times New Roman" w:cs="Times New Roman"/>
          <w:sz w:val="22"/>
          <w:szCs w:val="22"/>
        </w:rPr>
      </w:pP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Самостоятельно осуществлять процесс по организации обучения, осуществлять подбор и расстановку кадров.</w:t>
      </w:r>
    </w:p>
    <w:p w14:paraId="797F3CFF" w14:textId="77777777" w:rsidR="007F0245" w:rsidRDefault="001A4973" w:rsidP="007F0245">
      <w:pPr>
        <w:pStyle w:val="Style20"/>
        <w:widowControl/>
        <w:numPr>
          <w:ilvl w:val="2"/>
          <w:numId w:val="13"/>
        </w:numPr>
        <w:tabs>
          <w:tab w:val="left" w:pos="144"/>
        </w:tabs>
        <w:spacing w:before="10" w:line="240" w:lineRule="auto"/>
        <w:ind w:left="567" w:hanging="578"/>
        <w:rPr>
          <w:rStyle w:val="FontStyle26"/>
          <w:rFonts w:ascii="Times New Roman" w:hAnsi="Times New Roman" w:cs="Times New Roman"/>
          <w:sz w:val="22"/>
          <w:szCs w:val="22"/>
        </w:rPr>
      </w:pPr>
      <w:r w:rsidRPr="007F0245">
        <w:rPr>
          <w:rStyle w:val="FontStyle26"/>
          <w:rFonts w:ascii="Times New Roman" w:hAnsi="Times New Roman" w:cs="Times New Roman"/>
          <w:sz w:val="22"/>
          <w:szCs w:val="22"/>
        </w:rPr>
        <w:t xml:space="preserve">Самостоятельно </w:t>
      </w:r>
      <w:r w:rsidR="008A32B0" w:rsidRPr="007F0245">
        <w:rPr>
          <w:rStyle w:val="FontStyle26"/>
          <w:rFonts w:ascii="Times New Roman" w:hAnsi="Times New Roman" w:cs="Times New Roman"/>
          <w:sz w:val="22"/>
          <w:szCs w:val="22"/>
        </w:rPr>
        <w:t xml:space="preserve">или на основе сетевого взаимодействия </w:t>
      </w:r>
      <w:r w:rsidRPr="007F0245">
        <w:rPr>
          <w:rStyle w:val="FontStyle26"/>
          <w:rFonts w:ascii="Times New Roman" w:hAnsi="Times New Roman" w:cs="Times New Roman"/>
          <w:sz w:val="22"/>
          <w:szCs w:val="22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15408FC" w14:textId="77777777" w:rsidR="008F2DA3" w:rsidRPr="007F0245" w:rsidRDefault="001A4973" w:rsidP="007F0245">
      <w:pPr>
        <w:pStyle w:val="Style20"/>
        <w:widowControl/>
        <w:numPr>
          <w:ilvl w:val="2"/>
          <w:numId w:val="13"/>
        </w:numPr>
        <w:tabs>
          <w:tab w:val="left" w:pos="144"/>
        </w:tabs>
        <w:spacing w:before="10" w:line="240" w:lineRule="auto"/>
        <w:ind w:left="567" w:hanging="578"/>
        <w:rPr>
          <w:rStyle w:val="FontStyle26"/>
          <w:rFonts w:ascii="Times New Roman" w:hAnsi="Times New Roman" w:cs="Times New Roman"/>
          <w:sz w:val="22"/>
          <w:szCs w:val="22"/>
        </w:rPr>
      </w:pPr>
      <w:r w:rsidRPr="007F0245">
        <w:rPr>
          <w:rStyle w:val="FontStyle26"/>
          <w:rFonts w:ascii="Times New Roman" w:hAnsi="Times New Roman" w:cs="Times New Roman"/>
          <w:sz w:val="22"/>
          <w:szCs w:val="22"/>
        </w:rPr>
        <w:t xml:space="preserve">Применять к Обучающемуся </w:t>
      </w:r>
      <w:r w:rsidR="000B299F">
        <w:rPr>
          <w:rStyle w:val="FontStyle26"/>
          <w:rFonts w:ascii="Times New Roman" w:hAnsi="Times New Roman" w:cs="Times New Roman"/>
          <w:sz w:val="22"/>
          <w:szCs w:val="22"/>
        </w:rPr>
        <w:t xml:space="preserve">Заказчика </w:t>
      </w:r>
      <w:r w:rsidRPr="007F0245">
        <w:rPr>
          <w:rStyle w:val="FontStyle26"/>
          <w:rFonts w:ascii="Times New Roman" w:hAnsi="Times New Roman" w:cs="Times New Roman"/>
          <w:sz w:val="22"/>
          <w:szCs w:val="22"/>
        </w:rPr>
        <w:t>меры поощрения и меры дисциплинарно</w:t>
      </w:r>
      <w:r w:rsidRPr="007F0245">
        <w:rPr>
          <w:rStyle w:val="FontStyle26"/>
          <w:rFonts w:ascii="Times New Roman" w:hAnsi="Times New Roman" w:cs="Times New Roman"/>
          <w:sz w:val="22"/>
          <w:szCs w:val="22"/>
        </w:rPr>
        <w:softHyphen/>
        <w:t>го взыскания в соответствии с законодательством Российской Федерации, учредительными документами Исполнителя, настоящим Договором и локаль</w:t>
      </w:r>
      <w:r w:rsidRPr="007F0245">
        <w:rPr>
          <w:rStyle w:val="FontStyle26"/>
          <w:rFonts w:ascii="Times New Roman" w:hAnsi="Times New Roman" w:cs="Times New Roman"/>
          <w:sz w:val="22"/>
          <w:szCs w:val="22"/>
        </w:rPr>
        <w:softHyphen/>
        <w:t>ными нормативными актами Исполнителя.</w:t>
      </w:r>
    </w:p>
    <w:p w14:paraId="2FE97940" w14:textId="77777777" w:rsidR="00C650E9" w:rsidRDefault="001A4973" w:rsidP="00C650E9">
      <w:pPr>
        <w:pStyle w:val="Style20"/>
        <w:widowControl/>
        <w:numPr>
          <w:ilvl w:val="1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650E9"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Заказчик</w:t>
      </w:r>
      <w:r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650E9"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вправе</w:t>
      </w:r>
      <w:r>
        <w:rPr>
          <w:rStyle w:val="FontStyle26"/>
          <w:rFonts w:ascii="Times New Roman" w:hAnsi="Times New Roman" w:cs="Times New Roman"/>
          <w:sz w:val="22"/>
          <w:szCs w:val="22"/>
        </w:rPr>
        <w:t>:</w:t>
      </w:r>
    </w:p>
    <w:p w14:paraId="2ADD4D97" w14:textId="77777777" w:rsidR="00C650E9" w:rsidRDefault="001A4973" w:rsidP="00C650E9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П</w:t>
      </w:r>
      <w:r w:rsidR="003A0F00" w:rsidRPr="00E227C7">
        <w:rPr>
          <w:rStyle w:val="FontStyle26"/>
          <w:rFonts w:ascii="Times New Roman" w:hAnsi="Times New Roman" w:cs="Times New Roman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</w:t>
      </w:r>
      <w:r w:rsidR="003A0F00" w:rsidRPr="00E227C7">
        <w:rPr>
          <w:rStyle w:val="FontStyle26"/>
          <w:rFonts w:ascii="Times New Roman" w:hAnsi="Times New Roman" w:cs="Times New Roman"/>
          <w:sz w:val="22"/>
          <w:szCs w:val="22"/>
        </w:rPr>
        <w:softHyphen/>
        <w:t xml:space="preserve">ренных разделом </w:t>
      </w:r>
      <w:r w:rsidR="00491789">
        <w:rPr>
          <w:rStyle w:val="FontStyle26"/>
          <w:rFonts w:ascii="Times New Roman" w:hAnsi="Times New Roman" w:cs="Times New Roman"/>
          <w:sz w:val="22"/>
          <w:szCs w:val="22"/>
        </w:rPr>
        <w:t>1</w:t>
      </w:r>
      <w:r w:rsidR="003A0F00" w:rsidRPr="00E227C7">
        <w:rPr>
          <w:rStyle w:val="FontStyle27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A0F00" w:rsidRPr="00E227C7">
        <w:rPr>
          <w:rStyle w:val="FontStyle26"/>
          <w:rFonts w:ascii="Times New Roman" w:hAnsi="Times New Roman" w:cs="Times New Roman"/>
          <w:sz w:val="22"/>
          <w:szCs w:val="22"/>
        </w:rPr>
        <w:t>настоящего Договора.</w:t>
      </w:r>
    </w:p>
    <w:p w14:paraId="06F65C52" w14:textId="77777777" w:rsidR="00C650E9" w:rsidRPr="000B299F" w:rsidRDefault="001A4973" w:rsidP="000B299F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650E9">
        <w:rPr>
          <w:rStyle w:val="FontStyle26"/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</w:t>
      </w:r>
      <w:r w:rsidRPr="00C650E9">
        <w:rPr>
          <w:rStyle w:val="FontStyle26"/>
          <w:rFonts w:ascii="Times New Roman" w:hAnsi="Times New Roman" w:cs="Times New Roman"/>
          <w:sz w:val="22"/>
          <w:szCs w:val="22"/>
        </w:rPr>
        <w:softHyphen/>
        <w:t>тельного процесс</w:t>
      </w:r>
      <w:r>
        <w:rPr>
          <w:rStyle w:val="FontStyle26"/>
          <w:rFonts w:ascii="Times New Roman" w:hAnsi="Times New Roman" w:cs="Times New Roman"/>
          <w:sz w:val="22"/>
          <w:szCs w:val="22"/>
        </w:rPr>
        <w:t>а.</w:t>
      </w:r>
    </w:p>
    <w:p w14:paraId="34406DB0" w14:textId="77777777" w:rsidR="00C650E9" w:rsidRDefault="001A4973" w:rsidP="00C650E9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650E9">
        <w:rPr>
          <w:rStyle w:val="FontStyle26"/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</w:t>
      </w:r>
      <w:r w:rsidRPr="00C650E9">
        <w:rPr>
          <w:rStyle w:val="FontStyle26"/>
          <w:rFonts w:ascii="Times New Roman" w:hAnsi="Times New Roman" w:cs="Times New Roman"/>
          <w:sz w:val="22"/>
          <w:szCs w:val="22"/>
        </w:rPr>
        <w:softHyphen/>
        <w:t>ной программы.</w:t>
      </w:r>
    </w:p>
    <w:p w14:paraId="26BCBFBF" w14:textId="77777777" w:rsidR="00C650E9" w:rsidRDefault="001A4973" w:rsidP="00C650E9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650E9">
        <w:rPr>
          <w:rStyle w:val="FontStyle26"/>
          <w:rFonts w:ascii="Times New Roman" w:hAnsi="Times New Roman" w:cs="Times New Roman"/>
          <w:sz w:val="22"/>
          <w:szCs w:val="22"/>
        </w:rPr>
        <w:t xml:space="preserve">Получать полную и достоверную информацию об оценке </w:t>
      </w:r>
      <w:r w:rsidR="000B299F">
        <w:rPr>
          <w:rStyle w:val="FontStyle26"/>
          <w:rFonts w:ascii="Times New Roman" w:hAnsi="Times New Roman" w:cs="Times New Roman"/>
          <w:sz w:val="22"/>
          <w:szCs w:val="22"/>
        </w:rPr>
        <w:t xml:space="preserve">обучающимися </w:t>
      </w:r>
      <w:r w:rsidR="000B299F" w:rsidRPr="00C650E9">
        <w:rPr>
          <w:rStyle w:val="FontStyle26"/>
          <w:rFonts w:ascii="Times New Roman" w:hAnsi="Times New Roman" w:cs="Times New Roman"/>
          <w:sz w:val="22"/>
          <w:szCs w:val="22"/>
        </w:rPr>
        <w:t>зна</w:t>
      </w:r>
      <w:r w:rsidR="000B299F" w:rsidRPr="00C650E9">
        <w:rPr>
          <w:rStyle w:val="FontStyle26"/>
          <w:rFonts w:ascii="Times New Roman" w:hAnsi="Times New Roman" w:cs="Times New Roman"/>
          <w:sz w:val="22"/>
          <w:szCs w:val="22"/>
        </w:rPr>
        <w:softHyphen/>
        <w:t>ний</w:t>
      </w:r>
      <w:r w:rsidRPr="00C650E9">
        <w:rPr>
          <w:rStyle w:val="FontStyle26"/>
          <w:rFonts w:ascii="Times New Roman" w:hAnsi="Times New Roman" w:cs="Times New Roman"/>
          <w:sz w:val="22"/>
          <w:szCs w:val="22"/>
        </w:rPr>
        <w:t>, умений, навыков и компетенций, а также о критериях этой оценки.</w:t>
      </w:r>
    </w:p>
    <w:p w14:paraId="3214CED1" w14:textId="77777777" w:rsidR="00DE2520" w:rsidRDefault="001A4973" w:rsidP="00DE2520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650E9">
        <w:rPr>
          <w:rStyle w:val="FontStyle26"/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</w:t>
      </w:r>
      <w:r w:rsidRPr="00C650E9">
        <w:rPr>
          <w:rStyle w:val="FontStyle26"/>
          <w:rFonts w:ascii="Times New Roman" w:hAnsi="Times New Roman" w:cs="Times New Roman"/>
          <w:sz w:val="22"/>
          <w:szCs w:val="22"/>
        </w:rPr>
        <w:softHyphen/>
        <w:t>тиях, организованных Исполнителем.</w:t>
      </w:r>
    </w:p>
    <w:p w14:paraId="634EE5E4" w14:textId="77777777" w:rsidR="00A76FB2" w:rsidRDefault="00A76FB2" w:rsidP="00A76FB2">
      <w:pPr>
        <w:pStyle w:val="Style20"/>
        <w:widowControl/>
        <w:tabs>
          <w:tab w:val="left" w:pos="264"/>
        </w:tabs>
        <w:spacing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64D63DFB" w14:textId="77777777" w:rsidR="00A76FB2" w:rsidRPr="00DE2520" w:rsidRDefault="00A76FB2" w:rsidP="00A76FB2">
      <w:pPr>
        <w:pStyle w:val="Style20"/>
        <w:widowControl/>
        <w:tabs>
          <w:tab w:val="left" w:pos="264"/>
        </w:tabs>
        <w:spacing w:line="240" w:lineRule="auto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0A14C471" w14:textId="77777777" w:rsidR="00B63822" w:rsidRPr="00C650E9" w:rsidRDefault="00B63822" w:rsidP="00916849">
      <w:pPr>
        <w:pStyle w:val="Style20"/>
        <w:widowControl/>
        <w:tabs>
          <w:tab w:val="left" w:pos="331"/>
        </w:tabs>
        <w:spacing w:before="5" w:line="240" w:lineRule="auto"/>
        <w:ind w:firstLine="0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59C0D8FF" w14:textId="77777777" w:rsidR="00C650E9" w:rsidRDefault="001A4973" w:rsidP="00C650E9">
      <w:pPr>
        <w:pStyle w:val="Style4"/>
        <w:widowControl/>
        <w:numPr>
          <w:ilvl w:val="0"/>
          <w:numId w:val="13"/>
        </w:numPr>
        <w:spacing w:before="10" w:line="240" w:lineRule="auto"/>
        <w:ind w:left="709" w:hanging="283"/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  <w:lastRenderedPageBreak/>
        <w:t>Обязанности Исполнителя</w:t>
      </w:r>
      <w:r w:rsidR="000B299F"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  <w:t xml:space="preserve"> и </w:t>
      </w:r>
      <w:r w:rsidR="000B299F"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  <w:t>Заказчика</w:t>
      </w: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  <w:lang w:eastAsia="en-US"/>
        </w:rPr>
        <w:t xml:space="preserve"> </w:t>
      </w:r>
    </w:p>
    <w:p w14:paraId="5651A672" w14:textId="77777777" w:rsidR="00C650E9" w:rsidRPr="00C650E9" w:rsidRDefault="00C650E9" w:rsidP="00C650E9">
      <w:pPr>
        <w:pStyle w:val="Style4"/>
        <w:widowControl/>
        <w:spacing w:before="10" w:line="240" w:lineRule="auto"/>
        <w:ind w:left="426"/>
        <w:jc w:val="left"/>
        <w:rPr>
          <w:rStyle w:val="FontStyle27"/>
          <w:rFonts w:ascii="Times New Roman" w:hAnsi="Times New Roman" w:cs="Times New Roman"/>
          <w:b/>
          <w:i w:val="0"/>
          <w:sz w:val="12"/>
          <w:szCs w:val="12"/>
          <w:lang w:eastAsia="en-US"/>
        </w:rPr>
      </w:pPr>
    </w:p>
    <w:p w14:paraId="156B4E44" w14:textId="77777777" w:rsidR="008F2DA3" w:rsidRPr="00E227C7" w:rsidRDefault="001A4973" w:rsidP="00CB4505">
      <w:pPr>
        <w:pStyle w:val="Style20"/>
        <w:widowControl/>
        <w:numPr>
          <w:ilvl w:val="0"/>
          <w:numId w:val="19"/>
        </w:numPr>
        <w:tabs>
          <w:tab w:val="left" w:pos="144"/>
        </w:tabs>
        <w:spacing w:before="10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Исполнитель обязан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:</w:t>
      </w:r>
    </w:p>
    <w:p w14:paraId="50A63AED" w14:textId="77777777" w:rsidR="00CB4505" w:rsidRDefault="001A4973" w:rsidP="00CB4505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softHyphen/>
        <w:t>ставлении платных образовательных услуг в порядке и объеме, которые пре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softHyphen/>
        <w:t>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142F8718" w14:textId="77777777" w:rsidR="00CB4505" w:rsidRDefault="001A4973" w:rsidP="00CB4505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softHyphen/>
        <w:t xml:space="preserve">тельных услуг, предусмотренных разделом </w:t>
      </w:r>
      <w:r w:rsidR="00793E91">
        <w:rPr>
          <w:rStyle w:val="FontStyle26"/>
          <w:rFonts w:ascii="Times New Roman" w:hAnsi="Times New Roman" w:cs="Times New Roman"/>
          <w:sz w:val="22"/>
          <w:szCs w:val="22"/>
        </w:rPr>
        <w:t>1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 xml:space="preserve"> настоящего Договора. Образова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softHyphen/>
        <w:t>тельные услуги оказываются в соответствии с учебным планом</w:t>
      </w:r>
      <w:r w:rsidR="00086ED7" w:rsidRPr="00CB4505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и расписани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softHyphen/>
        <w:t>ем занятий Исполнителя.</w:t>
      </w:r>
    </w:p>
    <w:p w14:paraId="7E5E53E5" w14:textId="77777777" w:rsidR="00CB4505" w:rsidRDefault="001A4973" w:rsidP="00CB4505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Обеспечить Обучающе</w:t>
      </w:r>
      <w:r w:rsidR="00A0196F" w:rsidRPr="00CB4505">
        <w:rPr>
          <w:rStyle w:val="FontStyle26"/>
          <w:rFonts w:ascii="Times New Roman" w:hAnsi="Times New Roman" w:cs="Times New Roman"/>
          <w:sz w:val="22"/>
          <w:szCs w:val="22"/>
        </w:rPr>
        <w:t>го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ся предусмотренны</w:t>
      </w:r>
      <w:r w:rsidR="00A0196F" w:rsidRPr="00CB4505">
        <w:rPr>
          <w:rStyle w:val="FontStyle26"/>
          <w:rFonts w:ascii="Times New Roman" w:hAnsi="Times New Roman" w:cs="Times New Roman"/>
          <w:sz w:val="22"/>
          <w:szCs w:val="22"/>
        </w:rPr>
        <w:t>ми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 xml:space="preserve"> выбранной образова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softHyphen/>
        <w:t>тельной программой условия</w:t>
      </w:r>
      <w:r w:rsidR="00A0196F" w:rsidRPr="00CB4505">
        <w:rPr>
          <w:rStyle w:val="FontStyle26"/>
          <w:rFonts w:ascii="Times New Roman" w:hAnsi="Times New Roman" w:cs="Times New Roman"/>
          <w:sz w:val="22"/>
          <w:szCs w:val="22"/>
        </w:rPr>
        <w:t>ми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 xml:space="preserve"> ее освоения.</w:t>
      </w:r>
    </w:p>
    <w:p w14:paraId="03C57088" w14:textId="77777777" w:rsidR="00AA34B9" w:rsidRPr="00AA34B9" w:rsidRDefault="001A4973" w:rsidP="00AA34B9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</w:t>
      </w:r>
      <w:r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487ABA18" w14:textId="77777777" w:rsidR="00CB4505" w:rsidRDefault="001A4973" w:rsidP="00CB4505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настоящего Договора).</w:t>
      </w:r>
    </w:p>
    <w:p w14:paraId="2741F666" w14:textId="77777777" w:rsidR="00CB4505" w:rsidRDefault="001A4973" w:rsidP="00CB4505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П</w:t>
      </w:r>
      <w:r w:rsidR="00086ED7" w:rsidRPr="00CB4505">
        <w:rPr>
          <w:rStyle w:val="FontStyle26"/>
          <w:rFonts w:ascii="Times New Roman" w:hAnsi="Times New Roman" w:cs="Times New Roman"/>
          <w:sz w:val="22"/>
          <w:szCs w:val="22"/>
        </w:rPr>
        <w:t xml:space="preserve">ринимать </w:t>
      </w:r>
      <w:r w:rsidR="000B299F">
        <w:rPr>
          <w:rStyle w:val="FontStyle26"/>
          <w:rFonts w:ascii="Times New Roman" w:hAnsi="Times New Roman" w:cs="Times New Roman"/>
          <w:strike/>
          <w:color w:val="943634" w:themeColor="accent2" w:themeShade="BF"/>
          <w:sz w:val="22"/>
          <w:szCs w:val="22"/>
        </w:rPr>
        <w:t xml:space="preserve">от 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Зака</w:t>
      </w:r>
      <w:r w:rsidR="008B3A69" w:rsidRPr="00CB4505">
        <w:rPr>
          <w:rStyle w:val="FontStyle26"/>
          <w:rFonts w:ascii="Times New Roman" w:hAnsi="Times New Roman" w:cs="Times New Roman"/>
          <w:sz w:val="22"/>
          <w:szCs w:val="22"/>
        </w:rPr>
        <w:t xml:space="preserve">зчика плату за образовательные </w:t>
      </w: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услуги.</w:t>
      </w:r>
    </w:p>
    <w:p w14:paraId="28966C11" w14:textId="77777777" w:rsidR="00846F28" w:rsidRDefault="001A4973" w:rsidP="00846F28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CB4505">
        <w:rPr>
          <w:rStyle w:val="FontStyle26"/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личности, охрану жизни и здоровья.</w:t>
      </w:r>
    </w:p>
    <w:p w14:paraId="2DBC86D1" w14:textId="77777777" w:rsidR="00DD720E" w:rsidRPr="000B299F" w:rsidRDefault="001A4973" w:rsidP="00846F28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Своевременно информировать Заказчика об обстоятельствах, препятствующих проведению обучения, или о причинах переноса сроков обучения.</w:t>
      </w:r>
    </w:p>
    <w:p w14:paraId="348CD412" w14:textId="77777777" w:rsidR="0028739C" w:rsidRPr="000B299F" w:rsidRDefault="001A4973" w:rsidP="0028739C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Обеспечить участников обучения квалифицированным преподавательских составом и по дополнительной заявке Заказчика необходимой учебно-методической литературой.</w:t>
      </w:r>
    </w:p>
    <w:p w14:paraId="19B08FB5" w14:textId="77777777" w:rsidR="0028739C" w:rsidRPr="000B299F" w:rsidRDefault="001A4973" w:rsidP="0028739C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709"/>
        <w:rPr>
          <w:rStyle w:val="FontStyle26"/>
          <w:rFonts w:ascii="Times New Roman" w:hAnsi="Times New Roman" w:cs="Times New Roman"/>
          <w:sz w:val="22"/>
          <w:szCs w:val="22"/>
        </w:rPr>
      </w:pP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По завершении обучения провести проверку знаний у Обучающихся.</w:t>
      </w:r>
    </w:p>
    <w:p w14:paraId="2585CC13" w14:textId="77777777" w:rsidR="0028739C" w:rsidRPr="000B299F" w:rsidRDefault="001A4973" w:rsidP="0028739C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Выдать документ установленного образца Обучающимся, успешно прошедшим проверку знаний.</w:t>
      </w:r>
    </w:p>
    <w:p w14:paraId="18F2CD05" w14:textId="77777777" w:rsidR="00846F28" w:rsidRPr="00846F28" w:rsidRDefault="001A4973" w:rsidP="00846F28">
      <w:pPr>
        <w:pStyle w:val="Style20"/>
        <w:widowControl/>
        <w:numPr>
          <w:ilvl w:val="1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b/>
          <w:bCs/>
          <w:sz w:val="22"/>
          <w:szCs w:val="22"/>
        </w:rPr>
      </w:pPr>
      <w:r w:rsidRPr="00846F28"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Заказчик обязан:</w:t>
      </w:r>
    </w:p>
    <w:p w14:paraId="35B003AC" w14:textId="77777777" w:rsidR="00AC64AC" w:rsidRPr="000B299F" w:rsidRDefault="001A4973" w:rsidP="00846F28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 xml:space="preserve">Своевременно </w:t>
      </w:r>
      <w:r w:rsidR="001509CB">
        <w:rPr>
          <w:rStyle w:val="FontStyle26"/>
          <w:rFonts w:ascii="Times New Roman" w:hAnsi="Times New Roman" w:cs="Times New Roman"/>
          <w:sz w:val="22"/>
          <w:szCs w:val="22"/>
        </w:rPr>
        <w:t>п</w:t>
      </w: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редоставлять Исполнителю необходимую информацию для проведения обучения (</w:t>
      </w:r>
      <w:r w:rsidR="00470420" w:rsidRPr="000B299F">
        <w:rPr>
          <w:rStyle w:val="FontStyle26"/>
          <w:rFonts w:ascii="Times New Roman" w:hAnsi="Times New Roman" w:cs="Times New Roman"/>
          <w:sz w:val="22"/>
          <w:szCs w:val="22"/>
        </w:rPr>
        <w:t xml:space="preserve">Заявку согласно приложению 1 со </w:t>
      </w: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>спис</w:t>
      </w:r>
      <w:r w:rsidR="00470420" w:rsidRPr="000B299F">
        <w:rPr>
          <w:rStyle w:val="FontStyle26"/>
          <w:rFonts w:ascii="Times New Roman" w:hAnsi="Times New Roman" w:cs="Times New Roman"/>
          <w:sz w:val="22"/>
          <w:szCs w:val="22"/>
        </w:rPr>
        <w:t>ком</w:t>
      </w: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 xml:space="preserve"> лиц, направл</w:t>
      </w:r>
      <w:r w:rsidR="00470420" w:rsidRPr="000B299F">
        <w:rPr>
          <w:rStyle w:val="FontStyle26"/>
          <w:rFonts w:ascii="Times New Roman" w:hAnsi="Times New Roman" w:cs="Times New Roman"/>
          <w:sz w:val="22"/>
          <w:szCs w:val="22"/>
        </w:rPr>
        <w:t>яемых</w:t>
      </w:r>
      <w:r w:rsidRPr="000B299F">
        <w:rPr>
          <w:rStyle w:val="FontStyle26"/>
          <w:rFonts w:ascii="Times New Roman" w:hAnsi="Times New Roman" w:cs="Times New Roman"/>
          <w:sz w:val="22"/>
          <w:szCs w:val="22"/>
        </w:rPr>
        <w:t xml:space="preserve"> на обучение).</w:t>
      </w:r>
    </w:p>
    <w:p w14:paraId="3C89A292" w14:textId="77777777" w:rsidR="008F2DA3" w:rsidRPr="00846F28" w:rsidRDefault="001A4973" w:rsidP="00846F28">
      <w:pPr>
        <w:pStyle w:val="Style20"/>
        <w:widowControl/>
        <w:numPr>
          <w:ilvl w:val="2"/>
          <w:numId w:val="13"/>
        </w:numPr>
        <w:tabs>
          <w:tab w:val="left" w:pos="326"/>
          <w:tab w:val="left" w:leader="underscore" w:pos="2736"/>
        </w:tabs>
        <w:spacing w:before="5"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С</w:t>
      </w:r>
      <w:r w:rsidR="003A0F00" w:rsidRPr="00846F28">
        <w:rPr>
          <w:rStyle w:val="FontStyle26"/>
          <w:rFonts w:ascii="Times New Roman" w:hAnsi="Times New Roman" w:cs="Times New Roman"/>
          <w:sz w:val="22"/>
          <w:szCs w:val="22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6478A7">
        <w:rPr>
          <w:rStyle w:val="FontStyle26"/>
          <w:rFonts w:ascii="Times New Roman" w:hAnsi="Times New Roman" w:cs="Times New Roman"/>
          <w:sz w:val="22"/>
          <w:szCs w:val="22"/>
        </w:rPr>
        <w:t>1</w:t>
      </w:r>
      <w:r w:rsidR="003A0F00" w:rsidRPr="00846F28">
        <w:rPr>
          <w:rStyle w:val="FontStyle26"/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</w:t>
      </w:r>
      <w:r w:rsidR="00B05191" w:rsidRPr="00846F28">
        <w:rPr>
          <w:rStyle w:val="FontStyle26"/>
          <w:rFonts w:ascii="Times New Roman" w:hAnsi="Times New Roman" w:cs="Times New Roman"/>
          <w:sz w:val="22"/>
          <w:szCs w:val="22"/>
        </w:rPr>
        <w:t>ми</w:t>
      </w:r>
      <w:r w:rsidR="003A0F00" w:rsidRPr="00846F28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5A1D74" w:rsidRPr="000B299F">
        <w:rPr>
          <w:rStyle w:val="FontStyle26"/>
          <w:rFonts w:ascii="Times New Roman" w:hAnsi="Times New Roman" w:cs="Times New Roman"/>
          <w:sz w:val="22"/>
          <w:szCs w:val="22"/>
        </w:rPr>
        <w:t>в разделе 4</w:t>
      </w:r>
      <w:r w:rsidR="005A1D74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="003A0F00" w:rsidRPr="00846F28">
        <w:rPr>
          <w:rStyle w:val="FontStyle26"/>
          <w:rFonts w:ascii="Times New Roman" w:hAnsi="Times New Roman" w:cs="Times New Roman"/>
          <w:sz w:val="22"/>
          <w:szCs w:val="22"/>
        </w:rPr>
        <w:t>настоящ</w:t>
      </w:r>
      <w:r w:rsidR="005A1D74">
        <w:rPr>
          <w:rStyle w:val="FontStyle26"/>
          <w:rFonts w:ascii="Times New Roman" w:hAnsi="Times New Roman" w:cs="Times New Roman"/>
          <w:sz w:val="22"/>
          <w:szCs w:val="22"/>
        </w:rPr>
        <w:t>его</w:t>
      </w:r>
      <w:r w:rsidR="003A0F00" w:rsidRPr="00846F28">
        <w:rPr>
          <w:rStyle w:val="FontStyle26"/>
          <w:rFonts w:ascii="Times New Roman" w:hAnsi="Times New Roman" w:cs="Times New Roman"/>
          <w:sz w:val="22"/>
          <w:szCs w:val="22"/>
        </w:rPr>
        <w:t xml:space="preserve"> Договор</w:t>
      </w:r>
      <w:r w:rsidR="005A1D74">
        <w:rPr>
          <w:rStyle w:val="FontStyle26"/>
          <w:rFonts w:ascii="Times New Roman" w:hAnsi="Times New Roman" w:cs="Times New Roman"/>
          <w:sz w:val="22"/>
          <w:szCs w:val="22"/>
        </w:rPr>
        <w:t>а</w:t>
      </w:r>
      <w:r w:rsidR="003A0F00" w:rsidRPr="00846F28">
        <w:rPr>
          <w:rStyle w:val="FontStyle26"/>
          <w:rFonts w:ascii="Times New Roman" w:hAnsi="Times New Roman" w:cs="Times New Roman"/>
          <w:sz w:val="22"/>
          <w:szCs w:val="22"/>
        </w:rPr>
        <w:t>, а также предоставлять платежные документы, подтверждающие такую оплату.</w:t>
      </w:r>
    </w:p>
    <w:p w14:paraId="072E80A7" w14:textId="77777777" w:rsidR="00846F28" w:rsidRDefault="001A4973" w:rsidP="00846F28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Обеспечит</w:t>
      </w:r>
      <w:r w:rsidR="00D96FC4">
        <w:rPr>
          <w:rStyle w:val="FontStyle26"/>
          <w:rFonts w:ascii="Times New Roman" w:hAnsi="Times New Roman" w:cs="Times New Roman"/>
          <w:sz w:val="22"/>
          <w:szCs w:val="22"/>
        </w:rPr>
        <w:t>ь</w:t>
      </w:r>
      <w:r>
        <w:rPr>
          <w:rStyle w:val="FontStyle26"/>
          <w:rFonts w:ascii="Times New Roman" w:hAnsi="Times New Roman" w:cs="Times New Roman"/>
          <w:sz w:val="22"/>
          <w:szCs w:val="22"/>
        </w:rPr>
        <w:t xml:space="preserve"> соблюдение </w:t>
      </w:r>
      <w:r w:rsidR="00D96FC4">
        <w:rPr>
          <w:rStyle w:val="FontStyle26"/>
          <w:rFonts w:ascii="Times New Roman" w:hAnsi="Times New Roman" w:cs="Times New Roman"/>
          <w:sz w:val="22"/>
          <w:szCs w:val="22"/>
        </w:rPr>
        <w:t>О</w:t>
      </w:r>
      <w:r>
        <w:rPr>
          <w:rStyle w:val="FontStyle26"/>
          <w:rFonts w:ascii="Times New Roman" w:hAnsi="Times New Roman" w:cs="Times New Roman"/>
          <w:sz w:val="22"/>
          <w:szCs w:val="22"/>
        </w:rPr>
        <w:t xml:space="preserve">бучающимися </w:t>
      </w:r>
      <w:r w:rsidR="003A0F00" w:rsidRPr="00E227C7">
        <w:rPr>
          <w:rStyle w:val="FontStyle26"/>
          <w:rFonts w:ascii="Times New Roman" w:hAnsi="Times New Roman" w:cs="Times New Roman"/>
          <w:sz w:val="22"/>
          <w:szCs w:val="22"/>
        </w:rPr>
        <w:t>требован</w:t>
      </w:r>
      <w:r>
        <w:rPr>
          <w:rStyle w:val="FontStyle26"/>
          <w:rFonts w:ascii="Times New Roman" w:hAnsi="Times New Roman" w:cs="Times New Roman"/>
          <w:sz w:val="22"/>
          <w:szCs w:val="22"/>
        </w:rPr>
        <w:t>ий</w:t>
      </w:r>
      <w:r w:rsidR="003A0F00" w:rsidRPr="00E227C7">
        <w:rPr>
          <w:rStyle w:val="FontStyle26"/>
          <w:rFonts w:ascii="Times New Roman" w:hAnsi="Times New Roman" w:cs="Times New Roman"/>
          <w:sz w:val="22"/>
          <w:szCs w:val="22"/>
        </w:rPr>
        <w:t>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E0A3055" w14:textId="77777777" w:rsidR="00125614" w:rsidRPr="00D96FC4" w:rsidRDefault="001A4973" w:rsidP="00846F28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Обеспечить обучение Обучающихся в образовательной организации по образовательной учебной про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softHyphen/>
        <w:t>грамме в соответствии с учебным планом и расписанием занятий.</w:t>
      </w:r>
    </w:p>
    <w:p w14:paraId="07ECE00F" w14:textId="77777777" w:rsidR="00846F28" w:rsidRPr="00D96FC4" w:rsidRDefault="001A4973" w:rsidP="00846F28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Обеспечить в</w:t>
      </w:r>
      <w:r w:rsidR="008F2DA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ыполн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ение Обучающимися</w:t>
      </w:r>
      <w:r w:rsidR="008F2DA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 задани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8F2DA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 для подготовки к занятиям, предусмотренным</w:t>
      </w:r>
      <w:r w:rsidR="008F2DA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br/>
        <w:t>учебным планом.</w:t>
      </w:r>
    </w:p>
    <w:p w14:paraId="255C5540" w14:textId="77777777" w:rsidR="00125614" w:rsidRPr="00D96FC4" w:rsidRDefault="001A4973" w:rsidP="00846F28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Обеспечить соблюдение Обучающимися посещаемости, дисциплины, уважительного отношения к преподавателям Исполнителя.</w:t>
      </w:r>
    </w:p>
    <w:p w14:paraId="623F3BC2" w14:textId="77777777" w:rsidR="00846F28" w:rsidRPr="00D96FC4" w:rsidRDefault="001A4973" w:rsidP="002624C6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Своевременно и</w:t>
      </w:r>
      <w:r w:rsidR="008F2DA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звещать Исполнителя о причинах отсутствия </w:t>
      </w:r>
      <w:r w:rsidR="00945D85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Обучающихся </w:t>
      </w:r>
      <w:r w:rsidR="008F2DA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на занятиях.</w:t>
      </w:r>
    </w:p>
    <w:p w14:paraId="2EE47491" w14:textId="77777777" w:rsidR="008F2DA3" w:rsidRPr="00D96FC4" w:rsidRDefault="001A4973" w:rsidP="00846F28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Обеспечить с</w:t>
      </w:r>
      <w:r w:rsidR="003A0F00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облюд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ение Обучающимися</w:t>
      </w:r>
      <w:r w:rsidR="003A0F00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 требовани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3A0F00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 учредительных документов, правила внут</w:t>
      </w:r>
      <w:r w:rsidR="003A0F00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softHyphen/>
        <w:t>реннего распорядка и иные локальные нормативные акты Исполнителя.</w:t>
      </w:r>
    </w:p>
    <w:p w14:paraId="0D58B885" w14:textId="77777777" w:rsidR="007D45FB" w:rsidRPr="00D96FC4" w:rsidRDefault="001A4973" w:rsidP="00846F28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567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Обеспечить бережное отношение Обучающихся к</w:t>
      </w:r>
      <w:r w:rsidR="000B7A4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 имуществ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0B7A4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 Исполнителя, предоставляемое в период обучения (собственное и арендуемое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0B7A43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FAB71A1" w14:textId="77777777" w:rsidR="000B7A43" w:rsidRPr="00D96FC4" w:rsidRDefault="001A4973" w:rsidP="00D96FC4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709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В случае причинения Обучающимся ущерба имуществу Исполнителя, по требованию Исполнителя</w:t>
      </w:r>
      <w:r w:rsidR="007D45FB"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 xml:space="preserve">, Заказчик обязуется </w:t>
      </w: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возместить причиненный ущерб в полном объеме.</w:t>
      </w:r>
    </w:p>
    <w:p w14:paraId="0F32E085" w14:textId="77777777" w:rsidR="00125614" w:rsidRPr="00D96FC4" w:rsidRDefault="001A4973" w:rsidP="00D96FC4">
      <w:pPr>
        <w:pStyle w:val="Style20"/>
        <w:widowControl/>
        <w:numPr>
          <w:ilvl w:val="2"/>
          <w:numId w:val="13"/>
        </w:numPr>
        <w:tabs>
          <w:tab w:val="left" w:pos="264"/>
        </w:tabs>
        <w:spacing w:line="240" w:lineRule="auto"/>
        <w:ind w:left="567" w:hanging="709"/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</w:pPr>
      <w:r w:rsidRPr="00D96FC4">
        <w:rPr>
          <w:rStyle w:val="FontStyle26"/>
          <w:rFonts w:ascii="Times New Roman" w:hAnsi="Times New Roman" w:cs="Times New Roman"/>
          <w:color w:val="000000" w:themeColor="text1"/>
          <w:sz w:val="22"/>
          <w:szCs w:val="22"/>
        </w:rPr>
        <w:t>Обеспечить отсутствие действий со стороны Обучающихся, которые могут нанести ущерб репутации Исполнителя.</w:t>
      </w:r>
    </w:p>
    <w:p w14:paraId="2DDBF62E" w14:textId="77777777" w:rsidR="00846F28" w:rsidRPr="00AC64AC" w:rsidRDefault="00846F28" w:rsidP="00846F28">
      <w:pPr>
        <w:pStyle w:val="Style20"/>
        <w:widowControl/>
        <w:tabs>
          <w:tab w:val="left" w:pos="264"/>
        </w:tabs>
        <w:spacing w:line="240" w:lineRule="auto"/>
        <w:ind w:left="1080" w:firstLine="0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6A800E76" w14:textId="77777777" w:rsidR="008F2DA3" w:rsidRDefault="001A4973" w:rsidP="00AC64AC">
      <w:pPr>
        <w:pStyle w:val="Style12"/>
        <w:widowControl/>
        <w:numPr>
          <w:ilvl w:val="0"/>
          <w:numId w:val="13"/>
        </w:numPr>
        <w:spacing w:before="5"/>
        <w:ind w:left="709" w:hanging="283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Стоимость услуг, сроки и порядок их оплаты</w:t>
      </w:r>
    </w:p>
    <w:p w14:paraId="4DB7B735" w14:textId="77777777" w:rsidR="00AC64AC" w:rsidRPr="00AC64AC" w:rsidRDefault="00AC64AC" w:rsidP="00AC64AC">
      <w:pPr>
        <w:pStyle w:val="Style12"/>
        <w:widowControl/>
        <w:spacing w:before="5"/>
        <w:ind w:left="709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p w14:paraId="1BFC4D24" w14:textId="77777777" w:rsidR="001D0824" w:rsidRDefault="001A4973" w:rsidP="001D0824">
      <w:pPr>
        <w:pStyle w:val="Style12"/>
        <w:numPr>
          <w:ilvl w:val="1"/>
          <w:numId w:val="13"/>
        </w:numPr>
        <w:ind w:left="567" w:hanging="425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 xml:space="preserve">Стоимость по Договору рассчитывается на основании </w:t>
      </w:r>
      <w:r w:rsidR="004C63F7">
        <w:rPr>
          <w:rStyle w:val="FontStyle26"/>
          <w:rFonts w:ascii="Times New Roman" w:hAnsi="Times New Roman" w:cs="Times New Roman"/>
          <w:sz w:val="22"/>
          <w:szCs w:val="22"/>
        </w:rPr>
        <w:t>п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рейскуранта цен на образовательные услуги, утвержденным Исполнителем (Приложение 2 к настоящему Договору)</w:t>
      </w:r>
      <w:r>
        <w:rPr>
          <w:rStyle w:val="FontStyle26"/>
          <w:rFonts w:ascii="Times New Roman" w:hAnsi="Times New Roman" w:cs="Times New Roman"/>
          <w:sz w:val="22"/>
          <w:szCs w:val="22"/>
        </w:rPr>
        <w:t xml:space="preserve">. </w:t>
      </w: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>Стоимость оказываемых услуг не облагается НДС на основании пп.14 п. 2 ст. 149 НК РФ.</w:t>
      </w:r>
      <w:r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>Увеличение стоимости образовательных услуг допускается с учетом уровня инфляции и закрепляется в Прейскуранте цен, предоставляется Исполнителем Заказчику</w:t>
      </w:r>
      <w:r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39280C3C" w14:textId="77777777" w:rsidR="001D0824" w:rsidRDefault="001A4973" w:rsidP="001D0824">
      <w:pPr>
        <w:pStyle w:val="Style12"/>
        <w:numPr>
          <w:ilvl w:val="1"/>
          <w:numId w:val="13"/>
        </w:numPr>
        <w:ind w:left="567" w:hanging="425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 xml:space="preserve">Факт оказания услуг Исполнителем и получение их Заказчиком должны быть подтверждены Актом </w:t>
      </w:r>
      <w:r w:rsidRPr="001D0824">
        <w:rPr>
          <w:rStyle w:val="FontStyle26"/>
          <w:rFonts w:ascii="Times New Roman" w:hAnsi="Times New Roman" w:cs="Times New Roman"/>
          <w:sz w:val="22"/>
          <w:szCs w:val="22"/>
        </w:rPr>
        <w:lastRenderedPageBreak/>
        <w:t>об оказании услуг,</w:t>
      </w:r>
      <w:r w:rsidR="00BC7FF0"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BC7FF0">
        <w:rPr>
          <w:rStyle w:val="FontStyle26"/>
          <w:rFonts w:ascii="Times New Roman" w:hAnsi="Times New Roman" w:cs="Times New Roman"/>
          <w:sz w:val="22"/>
          <w:szCs w:val="22"/>
        </w:rPr>
        <w:t xml:space="preserve">подписанным </w:t>
      </w: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>обеими сторонами ежемесячно</w:t>
      </w:r>
      <w:r w:rsidR="00BC7FF0">
        <w:rPr>
          <w:rStyle w:val="FontStyle26"/>
          <w:rFonts w:ascii="Times New Roman" w:hAnsi="Times New Roman" w:cs="Times New Roman"/>
          <w:sz w:val="22"/>
          <w:szCs w:val="22"/>
        </w:rPr>
        <w:t xml:space="preserve">. Подписание Актов </w:t>
      </w:r>
      <w:r w:rsidR="00BC7FF0" w:rsidRPr="001D0824">
        <w:rPr>
          <w:rStyle w:val="FontStyle26"/>
          <w:rFonts w:ascii="Times New Roman" w:hAnsi="Times New Roman" w:cs="Times New Roman"/>
          <w:sz w:val="22"/>
          <w:szCs w:val="22"/>
        </w:rPr>
        <w:t>об оказании услуг</w:t>
      </w:r>
      <w:r w:rsidR="00BC7FF0">
        <w:rPr>
          <w:rStyle w:val="FontStyle26"/>
          <w:rFonts w:ascii="Times New Roman" w:hAnsi="Times New Roman" w:cs="Times New Roman"/>
          <w:sz w:val="22"/>
          <w:szCs w:val="22"/>
        </w:rPr>
        <w:t xml:space="preserve"> может производиться </w:t>
      </w:r>
      <w:r w:rsidR="00BC7FF0" w:rsidRPr="00E227C7">
        <w:rPr>
          <w:rStyle w:val="FontStyle26"/>
          <w:rFonts w:ascii="Times New Roman" w:hAnsi="Times New Roman" w:cs="Times New Roman"/>
          <w:sz w:val="22"/>
          <w:szCs w:val="22"/>
        </w:rPr>
        <w:t>как в письменном виде на бумажном носителе</w:t>
      </w:r>
      <w:r w:rsidR="00BC7FF0">
        <w:rPr>
          <w:rStyle w:val="FontStyle26"/>
          <w:rFonts w:ascii="Times New Roman" w:hAnsi="Times New Roman" w:cs="Times New Roman"/>
          <w:sz w:val="22"/>
          <w:szCs w:val="22"/>
        </w:rPr>
        <w:t>, так и по ЭДО</w:t>
      </w: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506A2F70" w14:textId="77777777" w:rsidR="008A32B0" w:rsidRPr="007D45FB" w:rsidRDefault="001A4973" w:rsidP="001D0824">
      <w:pPr>
        <w:pStyle w:val="Style12"/>
        <w:numPr>
          <w:ilvl w:val="1"/>
          <w:numId w:val="13"/>
        </w:numPr>
        <w:ind w:left="567" w:hanging="425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 xml:space="preserve">Оплата производится единовременно, после предоставления Акта об оказании услуг Исполнителем </w:t>
      </w:r>
      <w:r w:rsidR="009F28EA" w:rsidRPr="007D45FB">
        <w:rPr>
          <w:rStyle w:val="FontStyle26"/>
          <w:rFonts w:ascii="Times New Roman" w:hAnsi="Times New Roman" w:cs="Times New Roman"/>
          <w:sz w:val="22"/>
          <w:szCs w:val="22"/>
        </w:rPr>
        <w:t xml:space="preserve">Заказчику </w:t>
      </w:r>
      <w:r w:rsidRPr="007D45FB">
        <w:rPr>
          <w:rStyle w:val="FontStyle26"/>
          <w:rFonts w:ascii="Times New Roman" w:hAnsi="Times New Roman" w:cs="Times New Roman"/>
          <w:sz w:val="22"/>
          <w:szCs w:val="22"/>
        </w:rPr>
        <w:t>в течении 30 дней (Приложение 3 к настоящему Договору).</w:t>
      </w:r>
    </w:p>
    <w:p w14:paraId="14AACD22" w14:textId="77777777" w:rsidR="001D0824" w:rsidRPr="001D0824" w:rsidRDefault="001D0824" w:rsidP="001D0824">
      <w:pPr>
        <w:pStyle w:val="Style12"/>
        <w:ind w:left="567"/>
        <w:jc w:val="both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778C44F9" w14:textId="77777777" w:rsidR="008F2DA3" w:rsidRDefault="001A4973" w:rsidP="001D0824">
      <w:pPr>
        <w:pStyle w:val="Style12"/>
        <w:widowControl/>
        <w:numPr>
          <w:ilvl w:val="0"/>
          <w:numId w:val="13"/>
        </w:numPr>
        <w:ind w:left="709" w:hanging="283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Основания изменения и расторжения договора</w:t>
      </w:r>
    </w:p>
    <w:p w14:paraId="5B3F0A6D" w14:textId="77777777" w:rsidR="001D0824" w:rsidRPr="001D0824" w:rsidRDefault="001D0824" w:rsidP="001D0824">
      <w:pPr>
        <w:pStyle w:val="Style12"/>
        <w:widowControl/>
        <w:jc w:val="center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p w14:paraId="1C7FEF1C" w14:textId="77777777" w:rsidR="00FB3133" w:rsidRDefault="001A4973" w:rsidP="00FB3133">
      <w:pPr>
        <w:pStyle w:val="Style11"/>
        <w:widowControl/>
        <w:numPr>
          <w:ilvl w:val="1"/>
          <w:numId w:val="13"/>
        </w:numPr>
        <w:spacing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softHyphen/>
        <w:t>нены по соглашению Сторон или в соответствии с законодательством Россий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softHyphen/>
        <w:t>ской Федерации.</w:t>
      </w:r>
    </w:p>
    <w:p w14:paraId="7304D425" w14:textId="77777777" w:rsidR="001D0824" w:rsidRPr="00FB3133" w:rsidRDefault="001A4973" w:rsidP="00FB3133">
      <w:pPr>
        <w:pStyle w:val="Style11"/>
        <w:widowControl/>
        <w:numPr>
          <w:ilvl w:val="1"/>
          <w:numId w:val="13"/>
        </w:numPr>
        <w:spacing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</w:t>
      </w:r>
      <w:r w:rsidR="00EE4936" w:rsidRPr="00FB3133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1B4B7A84" w14:textId="77777777" w:rsidR="00072346" w:rsidRPr="001D0824" w:rsidRDefault="001A4973" w:rsidP="00FB3133">
      <w:pPr>
        <w:pStyle w:val="Style11"/>
        <w:widowControl/>
        <w:numPr>
          <w:ilvl w:val="1"/>
          <w:numId w:val="13"/>
        </w:numPr>
        <w:spacing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инициативе </w:t>
      </w:r>
      <w:r w:rsidR="00FB3133">
        <w:rPr>
          <w:rStyle w:val="FontStyle26"/>
          <w:rFonts w:ascii="Times New Roman" w:hAnsi="Times New Roman" w:cs="Times New Roman"/>
          <w:sz w:val="22"/>
          <w:szCs w:val="22"/>
        </w:rPr>
        <w:t>И</w:t>
      </w:r>
      <w:r w:rsidRPr="001D0824">
        <w:rPr>
          <w:rStyle w:val="FontStyle26"/>
          <w:rFonts w:ascii="Times New Roman" w:hAnsi="Times New Roman" w:cs="Times New Roman"/>
          <w:sz w:val="22"/>
          <w:szCs w:val="22"/>
        </w:rPr>
        <w:t>сполнителя в одностороннем порядке в случаях:</w:t>
      </w:r>
    </w:p>
    <w:p w14:paraId="39A7E329" w14:textId="77777777" w:rsidR="00FB3133" w:rsidRDefault="001A4973" w:rsidP="00A60118">
      <w:pPr>
        <w:pStyle w:val="Style20"/>
        <w:widowControl/>
        <w:numPr>
          <w:ilvl w:val="0"/>
          <w:numId w:val="23"/>
        </w:numPr>
        <w:tabs>
          <w:tab w:val="left" w:pos="259"/>
        </w:tabs>
        <w:spacing w:line="240" w:lineRule="auto"/>
        <w:ind w:hanging="260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 xml:space="preserve">установления нарушения порядка приема в </w:t>
      </w:r>
      <w:r w:rsidRPr="00DD1FA1">
        <w:rPr>
          <w:rStyle w:val="FontStyle26"/>
          <w:rFonts w:ascii="Times New Roman" w:hAnsi="Times New Roman" w:cs="Times New Roman"/>
          <w:sz w:val="22"/>
          <w:szCs w:val="22"/>
        </w:rPr>
        <w:t>образовательную организацию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, повлекшего по вине</w:t>
      </w:r>
      <w:r>
        <w:rPr>
          <w:rStyle w:val="FontStyle26"/>
          <w:rFonts w:ascii="Times New Roman" w:hAnsi="Times New Roman" w:cs="Times New Roman"/>
          <w:sz w:val="22"/>
          <w:szCs w:val="22"/>
        </w:rPr>
        <w:t xml:space="preserve"> </w:t>
      </w: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 xml:space="preserve">Обучающегося его незаконное зачисление в эту </w:t>
      </w:r>
      <w:r w:rsidRPr="00DD1FA1">
        <w:rPr>
          <w:rStyle w:val="FontStyle26"/>
          <w:rFonts w:ascii="Times New Roman" w:hAnsi="Times New Roman" w:cs="Times New Roman"/>
          <w:sz w:val="22"/>
          <w:szCs w:val="22"/>
        </w:rPr>
        <w:t>образовательную организацию</w:t>
      </w: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>;</w:t>
      </w:r>
    </w:p>
    <w:p w14:paraId="78C26120" w14:textId="77777777" w:rsidR="00FB3133" w:rsidRDefault="001A4973" w:rsidP="00A60118">
      <w:pPr>
        <w:pStyle w:val="Style20"/>
        <w:widowControl/>
        <w:numPr>
          <w:ilvl w:val="0"/>
          <w:numId w:val="23"/>
        </w:numPr>
        <w:tabs>
          <w:tab w:val="left" w:pos="259"/>
        </w:tabs>
        <w:spacing w:line="240" w:lineRule="auto"/>
        <w:ind w:hanging="260"/>
        <w:rPr>
          <w:rStyle w:val="FontStyle26"/>
          <w:rFonts w:ascii="Times New Roman" w:hAnsi="Times New Roman" w:cs="Times New Roman"/>
          <w:sz w:val="22"/>
          <w:szCs w:val="22"/>
        </w:rPr>
      </w:pP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54150288" w14:textId="77777777" w:rsidR="00FB3133" w:rsidRDefault="001A4973" w:rsidP="00A60118">
      <w:pPr>
        <w:pStyle w:val="Style20"/>
        <w:widowControl/>
        <w:numPr>
          <w:ilvl w:val="0"/>
          <w:numId w:val="23"/>
        </w:numPr>
        <w:tabs>
          <w:tab w:val="left" w:pos="259"/>
        </w:tabs>
        <w:spacing w:line="240" w:lineRule="auto"/>
        <w:ind w:hanging="260"/>
        <w:rPr>
          <w:rStyle w:val="FontStyle26"/>
          <w:rFonts w:ascii="Times New Roman" w:hAnsi="Times New Roman" w:cs="Times New Roman"/>
          <w:sz w:val="22"/>
          <w:szCs w:val="22"/>
        </w:rPr>
      </w:pP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</w:t>
      </w:r>
      <w:r w:rsidRPr="00FB3133">
        <w:rPr>
          <w:rStyle w:val="FontStyle26"/>
          <w:rFonts w:ascii="Times New Roman" w:hAnsi="Times New Roman" w:cs="Times New Roman"/>
          <w:sz w:val="22"/>
          <w:szCs w:val="22"/>
        </w:rPr>
        <w:softHyphen/>
        <w:t>щегося;</w:t>
      </w:r>
    </w:p>
    <w:p w14:paraId="450F09A0" w14:textId="77777777" w:rsidR="00916849" w:rsidRPr="00FB3133" w:rsidRDefault="001A4973" w:rsidP="00A60118">
      <w:pPr>
        <w:pStyle w:val="Style20"/>
        <w:widowControl/>
        <w:numPr>
          <w:ilvl w:val="0"/>
          <w:numId w:val="23"/>
        </w:numPr>
        <w:tabs>
          <w:tab w:val="left" w:pos="259"/>
        </w:tabs>
        <w:spacing w:line="240" w:lineRule="auto"/>
        <w:ind w:hanging="260"/>
        <w:rPr>
          <w:rStyle w:val="FontStyle26"/>
          <w:rFonts w:ascii="Times New Roman" w:hAnsi="Times New Roman" w:cs="Times New Roman"/>
          <w:sz w:val="22"/>
          <w:szCs w:val="22"/>
        </w:rPr>
      </w:pP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6CF12061" w14:textId="77777777" w:rsidR="008F2DA3" w:rsidRPr="00E227C7" w:rsidRDefault="001A4973" w:rsidP="00A60118">
      <w:pPr>
        <w:pStyle w:val="Style20"/>
        <w:widowControl/>
        <w:numPr>
          <w:ilvl w:val="1"/>
          <w:numId w:val="13"/>
        </w:numPr>
        <w:tabs>
          <w:tab w:val="left" w:pos="144"/>
        </w:tabs>
        <w:spacing w:before="77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14:paraId="79742099" w14:textId="77777777" w:rsidR="00FB3133" w:rsidRPr="00A60118" w:rsidRDefault="001A4973" w:rsidP="00A60118">
      <w:pPr>
        <w:pStyle w:val="Style11"/>
        <w:widowControl/>
        <w:numPr>
          <w:ilvl w:val="0"/>
          <w:numId w:val="25"/>
        </w:numPr>
        <w:spacing w:before="5"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 w:rsidRPr="00A60118">
        <w:rPr>
          <w:rStyle w:val="FontStyle26"/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 Исполни</w:t>
      </w:r>
      <w:r w:rsidRPr="00A60118">
        <w:rPr>
          <w:rStyle w:val="FontStyle26"/>
          <w:rFonts w:ascii="Times New Roman" w:hAnsi="Times New Roman" w:cs="Times New Roman"/>
          <w:sz w:val="22"/>
          <w:szCs w:val="22"/>
        </w:rPr>
        <w:softHyphen/>
        <w:t>теля, в том числе в случае ликвидации Исполнителя.</w:t>
      </w:r>
    </w:p>
    <w:p w14:paraId="7713750E" w14:textId="77777777" w:rsidR="00FB3133" w:rsidRDefault="001A4973" w:rsidP="001F7863">
      <w:pPr>
        <w:pStyle w:val="Style23"/>
        <w:widowControl/>
        <w:numPr>
          <w:ilvl w:val="1"/>
          <w:numId w:val="13"/>
        </w:numPr>
        <w:spacing w:line="240" w:lineRule="auto"/>
        <w:ind w:left="567" w:hanging="425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softHyphen/>
        <w:t>вору при условии полного возмещения Заказчику убытков.</w:t>
      </w:r>
    </w:p>
    <w:p w14:paraId="407E9472" w14:textId="77777777" w:rsidR="008F2DA3" w:rsidRPr="00FB3133" w:rsidRDefault="001A4973" w:rsidP="001F7863">
      <w:pPr>
        <w:pStyle w:val="Style23"/>
        <w:widowControl/>
        <w:numPr>
          <w:ilvl w:val="1"/>
          <w:numId w:val="13"/>
        </w:numPr>
        <w:spacing w:line="240" w:lineRule="auto"/>
        <w:ind w:left="567" w:hanging="425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 xml:space="preserve">Заказчик </w:t>
      </w:r>
      <w:r w:rsidR="00F936D6" w:rsidRPr="00FB3133">
        <w:rPr>
          <w:rStyle w:val="FontStyle26"/>
          <w:rFonts w:ascii="Times New Roman" w:hAnsi="Times New Roman" w:cs="Times New Roman"/>
          <w:sz w:val="22"/>
          <w:szCs w:val="22"/>
        </w:rPr>
        <w:t>впра</w:t>
      </w:r>
      <w:r w:rsidRPr="00FB3133">
        <w:rPr>
          <w:rStyle w:val="FontStyle26"/>
          <w:rFonts w:ascii="Times New Roman" w:hAnsi="Times New Roman" w:cs="Times New Roman"/>
          <w:sz w:val="22"/>
          <w:szCs w:val="22"/>
        </w:rPr>
        <w:t>ве отказаться от исполнения настоящего Договора при условии оплаты Исполнителю фак</w:t>
      </w:r>
      <w:r w:rsidRPr="00FB3133">
        <w:rPr>
          <w:rStyle w:val="FontStyle26"/>
          <w:rFonts w:ascii="Times New Roman" w:hAnsi="Times New Roman" w:cs="Times New Roman"/>
          <w:sz w:val="22"/>
          <w:szCs w:val="22"/>
        </w:rPr>
        <w:softHyphen/>
        <w:t>тически понесенных им расходов, связанных с исполнением обязательств по Договору.</w:t>
      </w:r>
    </w:p>
    <w:p w14:paraId="5311A4B7" w14:textId="77777777" w:rsidR="00515625" w:rsidRPr="00515625" w:rsidRDefault="00515625" w:rsidP="00515625">
      <w:pPr>
        <w:pStyle w:val="Style20"/>
        <w:widowControl/>
        <w:tabs>
          <w:tab w:val="left" w:pos="259"/>
        </w:tabs>
        <w:spacing w:line="240" w:lineRule="auto"/>
        <w:ind w:firstLine="0"/>
        <w:jc w:val="center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66E8EF5F" w14:textId="77777777" w:rsidR="008F2DA3" w:rsidRDefault="001A4973" w:rsidP="00515625">
      <w:pPr>
        <w:pStyle w:val="Style4"/>
        <w:widowControl/>
        <w:numPr>
          <w:ilvl w:val="0"/>
          <w:numId w:val="13"/>
        </w:numPr>
        <w:spacing w:before="5" w:line="240" w:lineRule="auto"/>
        <w:ind w:left="709" w:hanging="283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Ответственность Исполнителя</w:t>
      </w:r>
      <w:r w:rsidR="00926F9D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 xml:space="preserve"> и</w:t>
      </w: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 xml:space="preserve"> Заказчика</w:t>
      </w:r>
    </w:p>
    <w:p w14:paraId="11340920" w14:textId="77777777" w:rsidR="00515625" w:rsidRPr="00515625" w:rsidRDefault="00515625" w:rsidP="007D506C">
      <w:pPr>
        <w:pStyle w:val="Style4"/>
        <w:widowControl/>
        <w:spacing w:before="5" w:line="240" w:lineRule="auto"/>
        <w:jc w:val="both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p w14:paraId="144EBC89" w14:textId="77777777" w:rsidR="00515625" w:rsidRDefault="001A4973" w:rsidP="001F7863">
      <w:pPr>
        <w:pStyle w:val="Style20"/>
        <w:widowControl/>
        <w:numPr>
          <w:ilvl w:val="1"/>
          <w:numId w:val="13"/>
        </w:numPr>
        <w:tabs>
          <w:tab w:val="left" w:pos="0"/>
        </w:tabs>
        <w:spacing w:before="14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515625">
        <w:rPr>
          <w:rStyle w:val="FontStyle26"/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</w:t>
      </w:r>
      <w:r w:rsidRPr="00515625">
        <w:rPr>
          <w:rStyle w:val="FontStyle26"/>
          <w:rFonts w:ascii="Times New Roman" w:hAnsi="Times New Roman" w:cs="Times New Roman"/>
          <w:sz w:val="22"/>
          <w:szCs w:val="22"/>
        </w:rPr>
        <w:softHyphen/>
        <w:t>граммами (частью образовательной программы)</w:t>
      </w:r>
      <w:r w:rsidR="007A04DB" w:rsidRPr="00515625">
        <w:rPr>
          <w:rStyle w:val="FontStyle26"/>
          <w:rFonts w:ascii="Times New Roman" w:hAnsi="Times New Roman" w:cs="Times New Roman"/>
          <w:sz w:val="22"/>
          <w:szCs w:val="22"/>
        </w:rPr>
        <w:t xml:space="preserve">, </w:t>
      </w:r>
      <w:r w:rsidRPr="00515625">
        <w:rPr>
          <w:rStyle w:val="FontStyle26"/>
          <w:rFonts w:ascii="Times New Roman" w:hAnsi="Times New Roman" w:cs="Times New Roman"/>
          <w:sz w:val="22"/>
          <w:szCs w:val="22"/>
        </w:rPr>
        <w:t>Заказчик вправе по своему выбору потребовать:</w:t>
      </w:r>
    </w:p>
    <w:p w14:paraId="2BA3982E" w14:textId="77777777" w:rsidR="001F7863" w:rsidRDefault="001A4973" w:rsidP="001F7863">
      <w:pPr>
        <w:pStyle w:val="Style20"/>
        <w:widowControl/>
        <w:numPr>
          <w:ilvl w:val="0"/>
          <w:numId w:val="26"/>
        </w:numPr>
        <w:tabs>
          <w:tab w:val="left" w:pos="0"/>
        </w:tabs>
        <w:spacing w:before="14"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б</w:t>
      </w:r>
      <w:r w:rsidR="003A0F00" w:rsidRPr="00515625">
        <w:rPr>
          <w:rStyle w:val="FontStyle26"/>
          <w:rFonts w:ascii="Times New Roman" w:hAnsi="Times New Roman" w:cs="Times New Roman"/>
          <w:sz w:val="22"/>
          <w:szCs w:val="22"/>
        </w:rPr>
        <w:t>езвозмездного оказания образовательной услуги;</w:t>
      </w:r>
    </w:p>
    <w:p w14:paraId="3E11F055" w14:textId="77777777" w:rsidR="001F7863" w:rsidRDefault="001A4973" w:rsidP="001F7863">
      <w:pPr>
        <w:pStyle w:val="Style20"/>
        <w:widowControl/>
        <w:numPr>
          <w:ilvl w:val="0"/>
          <w:numId w:val="26"/>
        </w:numPr>
        <w:tabs>
          <w:tab w:val="left" w:pos="0"/>
        </w:tabs>
        <w:spacing w:before="14"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с</w:t>
      </w:r>
      <w:r w:rsidR="003A0F00" w:rsidRPr="001F7863">
        <w:rPr>
          <w:rStyle w:val="FontStyle26"/>
          <w:rFonts w:ascii="Times New Roman" w:hAnsi="Times New Roman" w:cs="Times New Roman"/>
          <w:sz w:val="22"/>
          <w:szCs w:val="22"/>
        </w:rPr>
        <w:t>оразмерного уменьшения стоимости оказанной образовательной услуги</w:t>
      </w:r>
      <w:r>
        <w:rPr>
          <w:rStyle w:val="FontStyle26"/>
          <w:rFonts w:ascii="Times New Roman" w:hAnsi="Times New Roman" w:cs="Times New Roman"/>
          <w:sz w:val="22"/>
          <w:szCs w:val="22"/>
        </w:rPr>
        <w:t>;</w:t>
      </w:r>
    </w:p>
    <w:p w14:paraId="513DBBA1" w14:textId="77777777" w:rsidR="008F2DA3" w:rsidRPr="001F7863" w:rsidRDefault="001A4973" w:rsidP="001F7863">
      <w:pPr>
        <w:pStyle w:val="Style20"/>
        <w:widowControl/>
        <w:numPr>
          <w:ilvl w:val="0"/>
          <w:numId w:val="26"/>
        </w:numPr>
        <w:tabs>
          <w:tab w:val="left" w:pos="0"/>
        </w:tabs>
        <w:spacing w:before="14"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в</w:t>
      </w:r>
      <w:r w:rsidR="003A0F00" w:rsidRPr="001F7863">
        <w:rPr>
          <w:rStyle w:val="FontStyle26"/>
          <w:rFonts w:ascii="Times New Roman" w:hAnsi="Times New Roman" w:cs="Times New Roman"/>
          <w:sz w:val="22"/>
          <w:szCs w:val="22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853E5A8" w14:textId="77777777" w:rsidR="00515625" w:rsidRDefault="001A4973" w:rsidP="001F7863">
      <w:pPr>
        <w:pStyle w:val="Style20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softHyphen/>
        <w:t>ной образовательной услуги или иные существенные отступления от условий Договор</w:t>
      </w:r>
      <w:r>
        <w:rPr>
          <w:rStyle w:val="FontStyle26"/>
          <w:rFonts w:ascii="Times New Roman" w:hAnsi="Times New Roman" w:cs="Times New Roman"/>
          <w:sz w:val="22"/>
          <w:szCs w:val="22"/>
        </w:rPr>
        <w:t>а.</w:t>
      </w:r>
    </w:p>
    <w:p w14:paraId="559E3386" w14:textId="77777777" w:rsidR="00515625" w:rsidRDefault="001A4973" w:rsidP="001F7863">
      <w:pPr>
        <w:pStyle w:val="Style20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515625">
        <w:rPr>
          <w:rStyle w:val="FontStyle26"/>
          <w:rFonts w:ascii="Times New Roman" w:hAnsi="Times New Roman" w:cs="Times New Roman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срок. Заказчик вправе по своему выбору:</w:t>
      </w:r>
    </w:p>
    <w:p w14:paraId="312B7F30" w14:textId="77777777" w:rsidR="001F7863" w:rsidRDefault="001A4973" w:rsidP="001F7863">
      <w:pPr>
        <w:pStyle w:val="Style20"/>
        <w:widowControl/>
        <w:numPr>
          <w:ilvl w:val="0"/>
          <w:numId w:val="27"/>
        </w:numPr>
        <w:tabs>
          <w:tab w:val="left" w:pos="0"/>
        </w:tabs>
        <w:spacing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н</w:t>
      </w:r>
      <w:r w:rsidR="003A0F00" w:rsidRPr="00515625">
        <w:rPr>
          <w:rStyle w:val="FontStyle26"/>
          <w:rFonts w:ascii="Times New Roman" w:hAnsi="Times New Roman" w:cs="Times New Roman"/>
          <w:sz w:val="22"/>
          <w:szCs w:val="22"/>
        </w:rPr>
        <w:t>азначить Исполнителю новый срок, в течение которого Исполни</w:t>
      </w:r>
      <w:r w:rsidR="003A0F00" w:rsidRPr="00515625">
        <w:rPr>
          <w:rStyle w:val="FontStyle26"/>
          <w:rFonts w:ascii="Times New Roman" w:hAnsi="Times New Roman" w:cs="Times New Roman"/>
          <w:sz w:val="22"/>
          <w:szCs w:val="22"/>
        </w:rPr>
        <w:softHyphen/>
        <w:t>тель должен приступить к оказанию образовательной услуги и (или) закон</w:t>
      </w:r>
      <w:r w:rsidR="003A0F00" w:rsidRPr="00515625">
        <w:rPr>
          <w:rStyle w:val="FontStyle26"/>
          <w:rFonts w:ascii="Times New Roman" w:hAnsi="Times New Roman" w:cs="Times New Roman"/>
          <w:sz w:val="22"/>
          <w:szCs w:val="22"/>
        </w:rPr>
        <w:softHyphen/>
        <w:t>чить оказание образовательной услуги;</w:t>
      </w:r>
    </w:p>
    <w:p w14:paraId="6CBB104E" w14:textId="77777777" w:rsidR="001F7863" w:rsidRDefault="001A4973" w:rsidP="001F7863">
      <w:pPr>
        <w:pStyle w:val="Style20"/>
        <w:widowControl/>
        <w:numPr>
          <w:ilvl w:val="0"/>
          <w:numId w:val="27"/>
        </w:numPr>
        <w:tabs>
          <w:tab w:val="left" w:pos="0"/>
        </w:tabs>
        <w:spacing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п</w:t>
      </w:r>
      <w:r w:rsidR="003A0F00" w:rsidRPr="001F7863">
        <w:rPr>
          <w:rStyle w:val="FontStyle26"/>
          <w:rFonts w:ascii="Times New Roman" w:hAnsi="Times New Roman" w:cs="Times New Roman"/>
          <w:sz w:val="22"/>
          <w:szCs w:val="22"/>
        </w:rPr>
        <w:t>оручить оказать образовательную услугу третьим лицам за разум</w:t>
      </w:r>
      <w:r w:rsidR="003A0F00" w:rsidRPr="001F7863">
        <w:rPr>
          <w:rStyle w:val="FontStyle26"/>
          <w:rFonts w:ascii="Times New Roman" w:hAnsi="Times New Roman" w:cs="Times New Roman"/>
          <w:sz w:val="22"/>
          <w:szCs w:val="22"/>
        </w:rPr>
        <w:softHyphen/>
        <w:t>ную цену и потребовать от Исполнителя возмещения понесенных расходов</w:t>
      </w:r>
      <w:r>
        <w:rPr>
          <w:rStyle w:val="FontStyle26"/>
          <w:rFonts w:ascii="Times New Roman" w:hAnsi="Times New Roman" w:cs="Times New Roman"/>
          <w:sz w:val="22"/>
          <w:szCs w:val="22"/>
        </w:rPr>
        <w:t>;</w:t>
      </w:r>
    </w:p>
    <w:p w14:paraId="5F6D5F32" w14:textId="77777777" w:rsidR="001F7863" w:rsidRDefault="001A4973" w:rsidP="001F7863">
      <w:pPr>
        <w:pStyle w:val="Style20"/>
        <w:widowControl/>
        <w:numPr>
          <w:ilvl w:val="0"/>
          <w:numId w:val="27"/>
        </w:numPr>
        <w:tabs>
          <w:tab w:val="left" w:pos="0"/>
        </w:tabs>
        <w:spacing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п</w:t>
      </w:r>
      <w:r w:rsidR="003A0F00" w:rsidRPr="001F7863">
        <w:rPr>
          <w:rStyle w:val="FontStyle26"/>
          <w:rFonts w:ascii="Times New Roman" w:hAnsi="Times New Roman" w:cs="Times New Roman"/>
          <w:sz w:val="22"/>
          <w:szCs w:val="22"/>
        </w:rPr>
        <w:t>отребовать уменьшения с</w:t>
      </w:r>
      <w:r w:rsidR="00FE6A88" w:rsidRPr="001F7863">
        <w:rPr>
          <w:rStyle w:val="FontStyle26"/>
          <w:rFonts w:ascii="Times New Roman" w:hAnsi="Times New Roman" w:cs="Times New Roman"/>
          <w:sz w:val="22"/>
          <w:szCs w:val="22"/>
        </w:rPr>
        <w:t>тоимости образовательной услуги</w:t>
      </w:r>
      <w:r>
        <w:rPr>
          <w:rStyle w:val="FontStyle26"/>
          <w:rFonts w:ascii="Times New Roman" w:hAnsi="Times New Roman" w:cs="Times New Roman"/>
          <w:sz w:val="22"/>
          <w:szCs w:val="22"/>
        </w:rPr>
        <w:t>;</w:t>
      </w:r>
    </w:p>
    <w:p w14:paraId="01E9D982" w14:textId="77777777" w:rsidR="008F2DA3" w:rsidRPr="001F7863" w:rsidRDefault="001A4973" w:rsidP="001F7863">
      <w:pPr>
        <w:pStyle w:val="Style20"/>
        <w:widowControl/>
        <w:numPr>
          <w:ilvl w:val="0"/>
          <w:numId w:val="27"/>
        </w:numPr>
        <w:tabs>
          <w:tab w:val="left" w:pos="0"/>
        </w:tabs>
        <w:spacing w:line="240" w:lineRule="auto"/>
        <w:ind w:left="851" w:hanging="284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р</w:t>
      </w:r>
      <w:r w:rsidR="003A0F00" w:rsidRPr="001F7863">
        <w:rPr>
          <w:rStyle w:val="FontStyle26"/>
          <w:rFonts w:ascii="Times New Roman" w:hAnsi="Times New Roman" w:cs="Times New Roman"/>
          <w:sz w:val="22"/>
          <w:szCs w:val="22"/>
        </w:rPr>
        <w:t>асторгнуть Договор.</w:t>
      </w:r>
    </w:p>
    <w:p w14:paraId="034A09A0" w14:textId="77777777" w:rsidR="008F2DA3" w:rsidRDefault="001A4973" w:rsidP="001F7863">
      <w:pPr>
        <w:pStyle w:val="Style20"/>
        <w:widowControl/>
        <w:numPr>
          <w:ilvl w:val="1"/>
          <w:numId w:val="13"/>
        </w:numPr>
        <w:tabs>
          <w:tab w:val="left" w:pos="274"/>
        </w:tabs>
        <w:spacing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 w:rsidR="00307D3A" w:rsidRPr="00E227C7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4A5FF7D9" w14:textId="77777777" w:rsidR="001F7863" w:rsidRPr="001F7863" w:rsidRDefault="001F7863" w:rsidP="001F7863">
      <w:pPr>
        <w:pStyle w:val="Style20"/>
        <w:widowControl/>
        <w:tabs>
          <w:tab w:val="left" w:pos="274"/>
        </w:tabs>
        <w:spacing w:line="240" w:lineRule="auto"/>
        <w:ind w:left="567" w:firstLine="0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5EB41D90" w14:textId="77777777" w:rsidR="008F2DA3" w:rsidRDefault="001A4973" w:rsidP="001F7863">
      <w:pPr>
        <w:pStyle w:val="Style18"/>
        <w:widowControl/>
        <w:numPr>
          <w:ilvl w:val="0"/>
          <w:numId w:val="13"/>
        </w:numPr>
        <w:spacing w:line="240" w:lineRule="auto"/>
        <w:ind w:left="709" w:hanging="283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Срок действия Договора</w:t>
      </w:r>
    </w:p>
    <w:p w14:paraId="3EDEF86D" w14:textId="77777777" w:rsidR="001F7863" w:rsidRPr="001F7863" w:rsidRDefault="001F7863" w:rsidP="00515625">
      <w:pPr>
        <w:pStyle w:val="Style18"/>
        <w:widowControl/>
        <w:spacing w:line="240" w:lineRule="auto"/>
        <w:ind w:firstLine="0"/>
        <w:jc w:val="center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p w14:paraId="0AED42A5" w14:textId="77777777" w:rsidR="007D45FB" w:rsidRPr="007D45FB" w:rsidRDefault="001A4973" w:rsidP="00D95881">
      <w:pPr>
        <w:pStyle w:val="Style20"/>
        <w:numPr>
          <w:ilvl w:val="1"/>
          <w:numId w:val="13"/>
        </w:numPr>
        <w:tabs>
          <w:tab w:val="left" w:pos="178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7D45FB">
        <w:rPr>
          <w:rStyle w:val="FontStyle26"/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и действует до 31.12.2025</w:t>
      </w:r>
      <w:r w:rsidR="00785AB8">
        <w:rPr>
          <w:rStyle w:val="FontStyle26"/>
          <w:rFonts w:ascii="Times New Roman" w:hAnsi="Times New Roman" w:cs="Times New Roman"/>
          <w:sz w:val="22"/>
          <w:szCs w:val="22"/>
        </w:rPr>
        <w:t xml:space="preserve"> г</w:t>
      </w:r>
      <w:r w:rsidRPr="007D45FB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4B226DA3" w14:textId="77777777" w:rsidR="007D45FB" w:rsidRDefault="001A4973" w:rsidP="00D95881">
      <w:pPr>
        <w:pStyle w:val="Style20"/>
        <w:widowControl/>
        <w:numPr>
          <w:ilvl w:val="1"/>
          <w:numId w:val="13"/>
        </w:numPr>
        <w:tabs>
          <w:tab w:val="left" w:pos="360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7D45FB">
        <w:rPr>
          <w:rStyle w:val="FontStyle26"/>
          <w:rFonts w:ascii="Times New Roman" w:hAnsi="Times New Roman" w:cs="Times New Roman"/>
          <w:sz w:val="22"/>
          <w:szCs w:val="22"/>
        </w:rPr>
        <w:t>Если ни одна из сторон не известит другую сторону в письменном виде о своем желании расторгнуть настоящий Договор за 10 дней до истечения его срока, то его действие пролонгируется на следующий календарный год. Количество пролонгаций не ограничено</w:t>
      </w:r>
      <w:r w:rsidR="00785AB8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02D4DAD0" w14:textId="77777777" w:rsidR="00091B10" w:rsidRDefault="001A4973" w:rsidP="00660A69">
      <w:pPr>
        <w:pStyle w:val="Style20"/>
        <w:widowControl/>
        <w:numPr>
          <w:ilvl w:val="1"/>
          <w:numId w:val="13"/>
        </w:numPr>
        <w:tabs>
          <w:tab w:val="left" w:pos="178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6431DD">
        <w:rPr>
          <w:rStyle w:val="FontStyle26"/>
          <w:rFonts w:ascii="Times New Roman" w:hAnsi="Times New Roman" w:cs="Times New Roman"/>
          <w:sz w:val="22"/>
          <w:szCs w:val="22"/>
        </w:rPr>
        <w:lastRenderedPageBreak/>
        <w:t>Никакое существенное изменение обстоятельств, из которых стороны исходили при заключении настоящего договора и приложений к нему (в соответствии с определением в статье 451 Гражданского кодекса Российской Федерации), не является основанием для расторжения или изменения настоящего договора любой стороной. Стороны не вправе потребовать расторжения или изменения договора в судебном порядке в связи с существенным изменением обстоятельств, из которых стороны исходили при заключении договора. Риск изменения обстоятельств несет заинтересованная сторона. В случае досрочного расторжения или изменения Договора, правовые последствия наступают с момента такого расторжения или с момента такого изменения Договора</w:t>
      </w:r>
      <w:r w:rsidRPr="00660A69"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3ADB13D0" w14:textId="77777777" w:rsidR="00672F9F" w:rsidRPr="00672F9F" w:rsidRDefault="00672F9F" w:rsidP="00672F9F">
      <w:pPr>
        <w:pStyle w:val="Style20"/>
        <w:widowControl/>
        <w:tabs>
          <w:tab w:val="left" w:pos="178"/>
        </w:tabs>
        <w:spacing w:before="5" w:line="240" w:lineRule="auto"/>
        <w:ind w:left="567" w:firstLine="0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0193D987" w14:textId="77777777" w:rsidR="008F2DA3" w:rsidRDefault="001A4973" w:rsidP="006431DD">
      <w:pPr>
        <w:pStyle w:val="Style18"/>
        <w:widowControl/>
        <w:numPr>
          <w:ilvl w:val="0"/>
          <w:numId w:val="13"/>
        </w:numPr>
        <w:spacing w:before="5" w:line="240" w:lineRule="auto"/>
        <w:ind w:left="709" w:hanging="283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E227C7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Заключительные положения</w:t>
      </w:r>
    </w:p>
    <w:p w14:paraId="200CB4AF" w14:textId="77777777" w:rsidR="00672F9F" w:rsidRPr="00672F9F" w:rsidRDefault="00672F9F" w:rsidP="006431DD">
      <w:pPr>
        <w:pStyle w:val="Style18"/>
        <w:widowControl/>
        <w:spacing w:before="5" w:line="240" w:lineRule="auto"/>
        <w:ind w:hanging="284"/>
        <w:jc w:val="center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p w14:paraId="227C7099" w14:textId="77777777" w:rsidR="006431DD" w:rsidRDefault="001A4973" w:rsidP="006431DD">
      <w:pPr>
        <w:pStyle w:val="Style20"/>
        <w:widowControl/>
        <w:numPr>
          <w:ilvl w:val="1"/>
          <w:numId w:val="13"/>
        </w:numPr>
        <w:tabs>
          <w:tab w:val="left" w:pos="0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</w:t>
      </w:r>
      <w:r w:rsidRPr="00E227C7">
        <w:rPr>
          <w:rStyle w:val="FontStyle26"/>
          <w:rFonts w:ascii="Times New Roman" w:hAnsi="Times New Roman" w:cs="Times New Roman"/>
          <w:sz w:val="22"/>
          <w:szCs w:val="22"/>
        </w:rPr>
        <w:softHyphen/>
        <w:t>мации, размещенной на официальном сайте Исполнителя в сети «Интернет» на дату заключения настоящего Договора.</w:t>
      </w:r>
    </w:p>
    <w:p w14:paraId="1AF86674" w14:textId="77777777" w:rsidR="006431DD" w:rsidRDefault="001A4973" w:rsidP="006431DD">
      <w:pPr>
        <w:pStyle w:val="Style20"/>
        <w:widowControl/>
        <w:numPr>
          <w:ilvl w:val="1"/>
          <w:numId w:val="13"/>
        </w:numPr>
        <w:tabs>
          <w:tab w:val="left" w:pos="0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6431DD">
        <w:rPr>
          <w:rStyle w:val="FontStyle26"/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</w:t>
      </w:r>
      <w:r w:rsidRPr="006431DD">
        <w:rPr>
          <w:rStyle w:val="FontStyle26"/>
          <w:rFonts w:ascii="Times New Roman" w:hAnsi="Times New Roman" w:cs="Times New Roman"/>
          <w:sz w:val="22"/>
          <w:szCs w:val="22"/>
        </w:rPr>
        <w:softHyphen/>
        <w:t>лении Обучающегося в образовательную организацию до даты издания при</w:t>
      </w:r>
      <w:r w:rsidRPr="006431DD">
        <w:rPr>
          <w:rStyle w:val="FontStyle26"/>
          <w:rFonts w:ascii="Times New Roman" w:hAnsi="Times New Roman" w:cs="Times New Roman"/>
          <w:sz w:val="22"/>
          <w:szCs w:val="22"/>
        </w:rPr>
        <w:softHyphen/>
        <w:t>каза об окончании обучения или отчислении Обучающегося из образователь</w:t>
      </w:r>
      <w:r w:rsidRPr="006431DD">
        <w:rPr>
          <w:rStyle w:val="FontStyle26"/>
          <w:rFonts w:ascii="Times New Roman" w:hAnsi="Times New Roman" w:cs="Times New Roman"/>
          <w:sz w:val="22"/>
          <w:szCs w:val="22"/>
        </w:rPr>
        <w:softHyphen/>
        <w:t>ной организации.</w:t>
      </w:r>
    </w:p>
    <w:p w14:paraId="467F2933" w14:textId="77777777" w:rsidR="006431DD" w:rsidRDefault="001A4973" w:rsidP="006431DD">
      <w:pPr>
        <w:pStyle w:val="Style20"/>
        <w:widowControl/>
        <w:numPr>
          <w:ilvl w:val="1"/>
          <w:numId w:val="13"/>
        </w:numPr>
        <w:tabs>
          <w:tab w:val="left" w:pos="0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6431DD">
        <w:rPr>
          <w:rStyle w:val="FontStyle26"/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E70B0D" w:rsidRPr="006431DD">
        <w:rPr>
          <w:rStyle w:val="FontStyle26"/>
          <w:rFonts w:ascii="Times New Roman" w:hAnsi="Times New Roman" w:cs="Times New Roman"/>
          <w:sz w:val="22"/>
          <w:szCs w:val="22"/>
        </w:rPr>
        <w:t>2</w:t>
      </w:r>
      <w:r w:rsidRPr="006431DD">
        <w:rPr>
          <w:rStyle w:val="FontStyle26"/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rStyle w:val="FontStyle26"/>
          <w:rFonts w:ascii="Times New Roman" w:hAnsi="Times New Roman" w:cs="Times New Roman"/>
          <w:sz w:val="22"/>
          <w:szCs w:val="22"/>
        </w:rPr>
        <w:t>.</w:t>
      </w:r>
    </w:p>
    <w:p w14:paraId="175C5C70" w14:textId="77777777" w:rsidR="006431DD" w:rsidRDefault="001A4973" w:rsidP="006431DD">
      <w:pPr>
        <w:pStyle w:val="Style20"/>
        <w:widowControl/>
        <w:numPr>
          <w:ilvl w:val="1"/>
          <w:numId w:val="13"/>
        </w:numPr>
        <w:tabs>
          <w:tab w:val="left" w:pos="0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6431DD">
        <w:rPr>
          <w:rStyle w:val="FontStyle26"/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4D52FAD2" w14:textId="77777777" w:rsidR="00AF6549" w:rsidRPr="006431DD" w:rsidRDefault="001A4973" w:rsidP="006431DD">
      <w:pPr>
        <w:pStyle w:val="Style20"/>
        <w:widowControl/>
        <w:numPr>
          <w:ilvl w:val="1"/>
          <w:numId w:val="13"/>
        </w:numPr>
        <w:tabs>
          <w:tab w:val="left" w:pos="0"/>
        </w:tabs>
        <w:spacing w:before="5" w:line="240" w:lineRule="auto"/>
        <w:ind w:left="567" w:hanging="425"/>
        <w:rPr>
          <w:rStyle w:val="FontStyle26"/>
          <w:rFonts w:ascii="Times New Roman" w:hAnsi="Times New Roman" w:cs="Times New Roman"/>
          <w:sz w:val="22"/>
          <w:szCs w:val="22"/>
        </w:rPr>
      </w:pPr>
      <w:r w:rsidRPr="006431DD">
        <w:rPr>
          <w:rStyle w:val="FontStyle26"/>
          <w:rFonts w:ascii="Times New Roman" w:hAnsi="Times New Roman" w:cs="Times New Roman"/>
          <w:sz w:val="22"/>
          <w:szCs w:val="22"/>
        </w:rPr>
        <w:t>Стороны устанавливают претензионный порядок рассмотрения споров и договариваются, что все возможные претензии по настоящему Договору должны быть рассмотрены в течение 15 (пятнадцати) календарных дней с момента их получения, за исключением претензий, на рассмотрение которых настоящим Договором установлены иные сроки. При невозможности урегулирования споров в претензионном порядке споры разрешаются в порядке, предусмотренном арбитражно-процессуальным законодательством, в Арбитражном суде Воронежской области.</w:t>
      </w:r>
    </w:p>
    <w:p w14:paraId="036D24BB" w14:textId="77777777" w:rsidR="00D0626F" w:rsidRPr="00FC4512" w:rsidRDefault="00D0626F" w:rsidP="00AF6549">
      <w:pPr>
        <w:pStyle w:val="Style20"/>
        <w:widowControl/>
        <w:tabs>
          <w:tab w:val="left" w:pos="274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12"/>
          <w:szCs w:val="12"/>
        </w:rPr>
      </w:pPr>
    </w:p>
    <w:p w14:paraId="0D26D6A1" w14:textId="77777777" w:rsidR="00801867" w:rsidRPr="007D45FB" w:rsidRDefault="001A4973" w:rsidP="00FC4512">
      <w:pPr>
        <w:pStyle w:val="Style18"/>
        <w:widowControl/>
        <w:numPr>
          <w:ilvl w:val="0"/>
          <w:numId w:val="13"/>
        </w:numPr>
        <w:spacing w:line="240" w:lineRule="auto"/>
        <w:ind w:left="709" w:hanging="283"/>
        <w:jc w:val="center"/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</w:pPr>
      <w:r w:rsidRPr="007D45FB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>Юридические адреса, реквизиты и подписи</w:t>
      </w:r>
      <w:r w:rsidR="003A0F00" w:rsidRPr="007D45FB">
        <w:rPr>
          <w:rStyle w:val="FontStyle27"/>
          <w:rFonts w:ascii="Times New Roman" w:hAnsi="Times New Roman" w:cs="Times New Roman"/>
          <w:b/>
          <w:i w:val="0"/>
          <w:sz w:val="22"/>
          <w:szCs w:val="22"/>
        </w:rPr>
        <w:t xml:space="preserve"> сторон</w:t>
      </w:r>
    </w:p>
    <w:p w14:paraId="260496E9" w14:textId="77777777" w:rsidR="00FC4512" w:rsidRPr="00FC4512" w:rsidRDefault="00FC4512" w:rsidP="00FC4512">
      <w:pPr>
        <w:pStyle w:val="Style18"/>
        <w:widowControl/>
        <w:spacing w:line="240" w:lineRule="auto"/>
        <w:ind w:left="1080" w:firstLine="0"/>
        <w:jc w:val="both"/>
        <w:rPr>
          <w:rStyle w:val="FontStyle27"/>
          <w:rFonts w:ascii="Times New Roman" w:hAnsi="Times New Roman" w:cs="Times New Roman"/>
          <w:b/>
          <w:i w:val="0"/>
          <w:sz w:val="12"/>
          <w:szCs w:val="12"/>
        </w:rPr>
      </w:pP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72D8C" w14:paraId="628EBACE" w14:textId="77777777" w:rsidTr="00212D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9DF" w14:textId="77777777" w:rsidR="00ED7A96" w:rsidRPr="00E227C7" w:rsidRDefault="001A4973" w:rsidP="00AD6125">
            <w:pPr>
              <w:rPr>
                <w:rFonts w:ascii="Times New Roman" w:hAnsi="Times New Roman" w:cs="Times New Roman"/>
              </w:rPr>
            </w:pPr>
            <w:proofErr w:type="gramStart"/>
            <w:r w:rsidRPr="00E227C7">
              <w:rPr>
                <w:rFonts w:ascii="Times New Roman" w:hAnsi="Times New Roman" w:cs="Times New Roman"/>
                <w:b/>
                <w:bCs/>
              </w:rPr>
              <w:t xml:space="preserve">Исполнитель:   </w:t>
            </w:r>
            <w:proofErr w:type="gramEnd"/>
            <w:r w:rsidRPr="00E227C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CF98" w14:textId="77777777" w:rsidR="00ED7A96" w:rsidRPr="00E227C7" w:rsidRDefault="001A4973" w:rsidP="00AD6125">
            <w:pPr>
              <w:rPr>
                <w:rFonts w:ascii="Times New Roman" w:hAnsi="Times New Roman" w:cs="Times New Roman"/>
              </w:rPr>
            </w:pPr>
            <w:proofErr w:type="gramStart"/>
            <w:r w:rsidRPr="00E227C7">
              <w:rPr>
                <w:rFonts w:ascii="Times New Roman" w:hAnsi="Times New Roman" w:cs="Times New Roman"/>
                <w:b/>
              </w:rPr>
              <w:t xml:space="preserve">Заказчик:   </w:t>
            </w:r>
            <w:proofErr w:type="gramEnd"/>
            <w:r w:rsidRPr="00E227C7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</w:tc>
      </w:tr>
      <w:tr w:rsidR="008443FC" w14:paraId="7D8A838F" w14:textId="77777777" w:rsidTr="00212D54">
        <w:trPr>
          <w:trHeight w:val="4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0B5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b/>
                <w:bCs/>
                <w:sz w:val="22"/>
                <w:szCs w:val="22"/>
              </w:rPr>
              <w:t>АНО ДПО «Учебный центр профподготовки ЭФКО»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A80" w14:textId="4B1136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443FC" w14:paraId="750151D3" w14:textId="77777777" w:rsidTr="00212D54">
        <w:trPr>
          <w:trHeight w:val="4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F498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sz w:val="22"/>
                <w:szCs w:val="22"/>
              </w:rPr>
              <w:t>309855 Белгородская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E80" w14:textId="6E635F93" w:rsidR="008443FC" w:rsidRPr="008A3740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</w:pPr>
          </w:p>
        </w:tc>
      </w:tr>
      <w:tr w:rsidR="008443FC" w14:paraId="5FD7994E" w14:textId="77777777" w:rsidTr="00212D54">
        <w:trPr>
          <w:trHeight w:val="3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F6E0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A3740">
              <w:rPr>
                <w:sz w:val="22"/>
                <w:szCs w:val="22"/>
              </w:rPr>
              <w:t>г.о</w:t>
            </w:r>
            <w:proofErr w:type="spellEnd"/>
            <w:r w:rsidRPr="008A3740">
              <w:rPr>
                <w:sz w:val="22"/>
                <w:szCs w:val="22"/>
              </w:rPr>
              <w:t>. Алексеевский, г. Алексеевка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C684" w14:textId="75567D44" w:rsidR="008443FC" w:rsidRPr="00E227C7" w:rsidRDefault="008443FC" w:rsidP="008443FC">
            <w:pPr>
              <w:pStyle w:val="2"/>
              <w:numPr>
                <w:ilvl w:val="1"/>
                <w:numId w:val="9"/>
              </w:numPr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443FC" w14:paraId="48E66C51" w14:textId="77777777" w:rsidTr="00212D54">
        <w:trPr>
          <w:trHeight w:val="3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3FFE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sz w:val="22"/>
                <w:szCs w:val="22"/>
              </w:rPr>
              <w:t>ул. Тимирязева, д.</w:t>
            </w:r>
            <w:r w:rsidRPr="00D17308">
              <w:rPr>
                <w:sz w:val="22"/>
                <w:szCs w:val="22"/>
              </w:rPr>
              <w:t xml:space="preserve">3А, </w:t>
            </w:r>
            <w:proofErr w:type="spellStart"/>
            <w:r w:rsidRPr="00D17308">
              <w:rPr>
                <w:sz w:val="22"/>
                <w:szCs w:val="22"/>
              </w:rPr>
              <w:t>каб</w:t>
            </w:r>
            <w:proofErr w:type="spellEnd"/>
            <w:r w:rsidRPr="00D17308">
              <w:rPr>
                <w:sz w:val="22"/>
                <w:szCs w:val="22"/>
              </w:rPr>
              <w:t>.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A60" w14:textId="12108514" w:rsidR="008443FC" w:rsidRPr="008A3740" w:rsidRDefault="008443FC" w:rsidP="008443FC">
            <w:pPr>
              <w:pStyle w:val="Normalunindented"/>
              <w:keepNext/>
              <w:spacing w:before="0" w:after="0"/>
              <w:jc w:val="left"/>
              <w:rPr>
                <w:lang w:eastAsia="ar-SA"/>
              </w:rPr>
            </w:pPr>
          </w:p>
        </w:tc>
      </w:tr>
      <w:tr w:rsidR="008443FC" w14:paraId="347756B0" w14:textId="77777777" w:rsidTr="00212D5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84A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8A3740">
              <w:rPr>
                <w:sz w:val="22"/>
                <w:szCs w:val="22"/>
              </w:rPr>
              <w:t>ИНН 3111505877. КПП 311101001.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90F" w14:textId="1ECE0EFC" w:rsidR="008443FC" w:rsidRPr="008A3740" w:rsidRDefault="008443FC" w:rsidP="008443F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43FC" w14:paraId="7AC3832C" w14:textId="77777777" w:rsidTr="00212D54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674A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8A3740">
              <w:rPr>
                <w:sz w:val="22"/>
                <w:szCs w:val="22"/>
              </w:rPr>
              <w:t>р/</w:t>
            </w:r>
            <w:proofErr w:type="spellStart"/>
            <w:r w:rsidRPr="008A3740">
              <w:rPr>
                <w:sz w:val="22"/>
                <w:szCs w:val="22"/>
              </w:rPr>
              <w:t>сч</w:t>
            </w:r>
            <w:proofErr w:type="spellEnd"/>
            <w:r w:rsidRPr="008A3740">
              <w:rPr>
                <w:sz w:val="22"/>
                <w:szCs w:val="22"/>
              </w:rPr>
              <w:t xml:space="preserve"> 40703810007130000316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7B6B" w14:textId="62218E4B" w:rsidR="008443FC" w:rsidRPr="008A3740" w:rsidRDefault="008443FC" w:rsidP="008443F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43FC" w14:paraId="27027CD2" w14:textId="77777777" w:rsidTr="00212D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1DE1" w14:textId="77777777" w:rsidR="008443FC" w:rsidRPr="008A3740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8A3740">
              <w:rPr>
                <w:sz w:val="22"/>
                <w:szCs w:val="22"/>
              </w:rPr>
              <w:t>Белгородское отделение № 8592 ПАО «Сбербанк 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13FC" w14:textId="3C5CCEA7" w:rsidR="008443FC" w:rsidRPr="008A3740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443FC" w14:paraId="0524850F" w14:textId="77777777" w:rsidTr="00212D5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48B3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8A3740">
              <w:rPr>
                <w:sz w:val="22"/>
                <w:szCs w:val="22"/>
              </w:rPr>
              <w:t>БИК 041403633                                                                                    к/</w:t>
            </w:r>
            <w:proofErr w:type="gramStart"/>
            <w:r w:rsidRPr="008A3740">
              <w:rPr>
                <w:sz w:val="22"/>
                <w:szCs w:val="22"/>
              </w:rPr>
              <w:t>с  30101810100000000633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EA7" w14:textId="4F70BCBA" w:rsidR="008443FC" w:rsidRPr="008A3740" w:rsidRDefault="008443FC" w:rsidP="008443F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43FC" w14:paraId="22E19651" w14:textId="77777777" w:rsidTr="00212D54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4040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D31B" w14:textId="71088EDC" w:rsidR="008443FC" w:rsidRPr="00E227C7" w:rsidRDefault="008443FC" w:rsidP="008443F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43FC" w14:paraId="2419E246" w14:textId="77777777" w:rsidTr="0004280D">
        <w:trPr>
          <w:trHeight w:val="9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5D4B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227C7">
              <w:rPr>
                <w:rFonts w:eastAsia="Calibri"/>
                <w:b/>
                <w:sz w:val="22"/>
                <w:szCs w:val="22"/>
              </w:rPr>
              <w:t>Директор</w:t>
            </w:r>
          </w:p>
          <w:p w14:paraId="7D17E51A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</w:p>
          <w:p w14:paraId="18BD1500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E227C7">
              <w:rPr>
                <w:rFonts w:eastAsia="Calibri"/>
                <w:b/>
                <w:sz w:val="22"/>
                <w:szCs w:val="22"/>
              </w:rPr>
              <w:t>__________</w:t>
            </w:r>
            <w:r>
              <w:rPr>
                <w:rFonts w:eastAsia="Calibri"/>
                <w:b/>
                <w:sz w:val="22"/>
                <w:szCs w:val="22"/>
              </w:rPr>
              <w:t>Т</w:t>
            </w:r>
            <w:r w:rsidRPr="00E227C7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t>Е</w:t>
            </w:r>
            <w:r w:rsidRPr="00E227C7">
              <w:rPr>
                <w:rFonts w:eastAsia="Calibri"/>
                <w:b/>
                <w:sz w:val="22"/>
                <w:szCs w:val="22"/>
              </w:rPr>
              <w:t xml:space="preserve">. </w:t>
            </w:r>
            <w:r>
              <w:rPr>
                <w:rFonts w:eastAsia="Calibri"/>
                <w:b/>
                <w:sz w:val="22"/>
                <w:szCs w:val="22"/>
              </w:rPr>
              <w:t>Белошапко</w:t>
            </w:r>
          </w:p>
          <w:p w14:paraId="28DB72E6" w14:textId="7777777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E7C0" w14:textId="77777777" w:rsidR="008443FC" w:rsidRPr="0084406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rPr>
                <w:b/>
                <w:sz w:val="22"/>
                <w:szCs w:val="22"/>
              </w:rPr>
            </w:pPr>
            <w:r w:rsidRPr="0084406B">
              <w:rPr>
                <w:b/>
                <w:sz w:val="22"/>
                <w:szCs w:val="22"/>
              </w:rPr>
              <w:t xml:space="preserve">Генеральный директор </w:t>
            </w:r>
          </w:p>
          <w:p w14:paraId="29ED92FC" w14:textId="77777777" w:rsidR="008443FC" w:rsidRPr="0084406B" w:rsidRDefault="008443FC" w:rsidP="008443FC">
            <w:pPr>
              <w:pStyle w:val="a3"/>
              <w:tabs>
                <w:tab w:val="left" w:pos="0"/>
              </w:tabs>
              <w:snapToGrid w:val="0"/>
              <w:rPr>
                <w:b/>
                <w:sz w:val="22"/>
                <w:szCs w:val="22"/>
              </w:rPr>
            </w:pPr>
          </w:p>
          <w:p w14:paraId="05D3A97D" w14:textId="50BF40E7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84406B">
              <w:rPr>
                <w:b/>
                <w:sz w:val="22"/>
                <w:szCs w:val="22"/>
              </w:rPr>
              <w:t>____________</w:t>
            </w:r>
            <w:r w:rsidRPr="0084406B">
              <w:rPr>
                <w:sz w:val="22"/>
                <w:szCs w:val="22"/>
              </w:rPr>
              <w:t xml:space="preserve"> </w:t>
            </w:r>
          </w:p>
        </w:tc>
      </w:tr>
      <w:tr w:rsidR="00B72D8C" w14:paraId="798CDDF6" w14:textId="77777777" w:rsidTr="0004280D">
        <w:trPr>
          <w:trHeight w:val="1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44F" w14:textId="77777777" w:rsidR="00F92E78" w:rsidRPr="00E227C7" w:rsidRDefault="001A4973" w:rsidP="00F92E78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EC1C" w14:textId="77777777" w:rsidR="00F92E78" w:rsidRPr="00E227C7" w:rsidRDefault="001A4973" w:rsidP="00F92E78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rFonts w:eastAsia="Calibri"/>
                <w:sz w:val="22"/>
                <w:szCs w:val="22"/>
              </w:rPr>
              <w:t>М.П.</w:t>
            </w:r>
          </w:p>
        </w:tc>
      </w:tr>
    </w:tbl>
    <w:p w14:paraId="2C2C26DF" w14:textId="77777777" w:rsidR="00307D3A" w:rsidRPr="00E227C7" w:rsidRDefault="001A4973" w:rsidP="00352CD8">
      <w:pPr>
        <w:pStyle w:val="Style20"/>
        <w:widowControl/>
        <w:tabs>
          <w:tab w:val="left" w:pos="331"/>
        </w:tabs>
        <w:spacing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E227C7">
        <w:rPr>
          <w:rStyle w:val="FontStyle26"/>
          <w:rFonts w:ascii="Times New Roman" w:hAnsi="Times New Roman" w:cs="Times New Roman"/>
          <w:sz w:val="22"/>
          <w:szCs w:val="22"/>
        </w:rPr>
        <w:t xml:space="preserve">        </w:t>
      </w:r>
    </w:p>
    <w:p w14:paraId="34DC0045" w14:textId="77777777" w:rsidR="00EB2CD1" w:rsidRPr="00E227C7" w:rsidRDefault="00EB2CD1" w:rsidP="00F62758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770326F0" w14:textId="77777777" w:rsidR="004A321D" w:rsidRDefault="001A497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4EF9B727" w14:textId="77777777" w:rsidR="00411819" w:rsidRPr="00523944" w:rsidRDefault="001A4973" w:rsidP="00F62758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bookmarkStart w:id="0" w:name="_Hlk199317140"/>
      <w:r>
        <w:rPr>
          <w:rFonts w:ascii="Times New Roman" w:hAnsi="Times New Roman" w:cs="Times New Roman"/>
          <w:bCs/>
        </w:rPr>
        <w:lastRenderedPageBreak/>
        <w:t>П</w:t>
      </w:r>
      <w:r w:rsidRPr="00523944">
        <w:rPr>
          <w:rFonts w:ascii="Times New Roman" w:hAnsi="Times New Roman" w:cs="Times New Roman"/>
          <w:bCs/>
        </w:rPr>
        <w:t>риложение 1</w:t>
      </w:r>
    </w:p>
    <w:p w14:paraId="5CF437A5" w14:textId="005774CC" w:rsidR="005E594F" w:rsidRPr="00523944" w:rsidRDefault="001A4973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523944">
        <w:rPr>
          <w:rFonts w:ascii="Times New Roman" w:hAnsi="Times New Roman" w:cs="Times New Roman"/>
          <w:bCs/>
        </w:rPr>
        <w:t>к договору №</w:t>
      </w:r>
      <w:r w:rsidR="002807E5" w:rsidRPr="006A7D79">
        <w:rPr>
          <w:rFonts w:ascii="Times New Roman" w:hAnsi="Times New Roman" w:cs="Times New Roman"/>
          <w:bCs/>
        </w:rPr>
        <w:t xml:space="preserve"> </w:t>
      </w:r>
      <w:r w:rsidR="00956722">
        <w:rPr>
          <w:rFonts w:ascii="Times New Roman" w:hAnsi="Times New Roman" w:cs="Times New Roman"/>
          <w:bCs/>
        </w:rPr>
        <w:t>289</w:t>
      </w:r>
      <w:r w:rsidRPr="00523944">
        <w:rPr>
          <w:rFonts w:ascii="Times New Roman" w:hAnsi="Times New Roman" w:cs="Times New Roman"/>
          <w:bCs/>
        </w:rPr>
        <w:t xml:space="preserve"> на оказание </w:t>
      </w:r>
    </w:p>
    <w:p w14:paraId="2007A509" w14:textId="77777777" w:rsidR="005E594F" w:rsidRPr="00523944" w:rsidRDefault="001A4973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523944">
        <w:rPr>
          <w:rFonts w:ascii="Times New Roman" w:hAnsi="Times New Roman" w:cs="Times New Roman"/>
          <w:bCs/>
        </w:rPr>
        <w:t xml:space="preserve">платных образовательных услуг </w:t>
      </w:r>
    </w:p>
    <w:p w14:paraId="605319EB" w14:textId="5D58992A" w:rsidR="005E594F" w:rsidRDefault="001A4973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956722">
        <w:rPr>
          <w:rFonts w:ascii="Times New Roman" w:hAnsi="Times New Roman" w:cs="Times New Roman"/>
          <w:bCs/>
        </w:rPr>
        <w:t>18.07.2025</w:t>
      </w:r>
    </w:p>
    <w:bookmarkEnd w:id="0"/>
    <w:p w14:paraId="6F16296E" w14:textId="77777777" w:rsidR="00F14859" w:rsidRDefault="00F14859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404051BA" w14:textId="13D1402D" w:rsidR="00785AB8" w:rsidRPr="00563F4D" w:rsidRDefault="007D5A2B" w:rsidP="00785AB8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7E8C34A4" w14:textId="77777777" w:rsidR="00AB0830" w:rsidRDefault="00AB0830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63CC833E" w14:textId="77777777" w:rsidR="00AB0830" w:rsidRDefault="00AB0830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7D3D18B" w14:textId="77777777" w:rsidR="0067002B" w:rsidRDefault="001A4973" w:rsidP="0067002B">
      <w:pPr>
        <w:tabs>
          <w:tab w:val="left" w:pos="354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Заявка</w:t>
      </w:r>
      <w:r w:rsidRPr="004A321D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14:paraId="541A8A2D" w14:textId="77777777" w:rsidR="00F14859" w:rsidRDefault="001A4973" w:rsidP="0067002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D5CA9">
        <w:rPr>
          <w:rFonts w:ascii="Times New Roman" w:hAnsi="Times New Roman" w:cs="Times New Roman"/>
        </w:rPr>
        <w:t xml:space="preserve">на </w:t>
      </w:r>
      <w:r w:rsidR="00CD5CA9">
        <w:rPr>
          <w:rFonts w:ascii="Times New Roman" w:hAnsi="Times New Roman" w:cs="Times New Roman"/>
        </w:rPr>
        <w:t>прохождение обучения</w:t>
      </w:r>
    </w:p>
    <w:p w14:paraId="1933C188" w14:textId="77777777" w:rsidR="0059128F" w:rsidRDefault="0059128F" w:rsidP="0067002B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7194486F" w14:textId="77777777" w:rsidR="0059128F" w:rsidRDefault="0059128F" w:rsidP="0067002B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60ABB5D8" w14:textId="77777777" w:rsidR="00F14859" w:rsidRDefault="00F14859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66C127C" w14:textId="77777777" w:rsidR="00F14859" w:rsidRPr="0059128F" w:rsidRDefault="001A4973" w:rsidP="0059128F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E0DD" wp14:editId="342D46BE">
                <wp:simplePos x="0" y="0"/>
                <wp:positionH relativeFrom="column">
                  <wp:posOffset>15875</wp:posOffset>
                </wp:positionH>
                <wp:positionV relativeFrom="paragraph">
                  <wp:posOffset>4445</wp:posOffset>
                </wp:positionV>
                <wp:extent cx="646853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5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5BB0B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.35pt" to="510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r/GgIAAGAEAAAOAAAAZHJzL2Uyb0RvYy54bWysVMtu1DAU3SPxD5b3TDIpHapoMl20Khse&#10;Ix4f4Dr2xJJfst157IA10nwCv8CiSJUKfEPyR1w7mbQChARi4/i+zrn35Cbz062SaM2cF0ZXeDrJ&#10;MWKamlroVYXfvrl4dIKRD0TXRBrNKrxjHp8uHj6Yb2zJCtMYWTOHAET7cmMr3IRgyyzztGGK+Imx&#10;TEOQG6dIANOtstqRDaArmRV5Pss2xtXWGcq8B+95H8SLhM85o+El554FJCsMvYV0unRexjNbzEm5&#10;csQ2gg5tkH/oQhGhgXSEOieBoCsnfoFSgjrjDQ8TalRmOBeUpRlgmmn+0zSvG2JZmgXE8XaUyf8/&#10;WPpivXRI1BUuMNJEwStqP3Xvun37tf3c7VH3vv3efmmv25v2W3vTfYD7bfcR7jHY3g7uPSqikhvr&#10;SwA800s3WN4uXZRly52KTxgYbZP6u1F9tg2IgnP2eHZyfHSEET3EsrtC63x4yoxC8VJhKXQUhpRk&#10;/cwHIIPUQ0p0Sx1Pb6SoL4SUyYgrxc6kQ2sCyxC20wQgr9RzU/e+J8d5PqwEuGFxendxcANJWsyI&#10;kijvEUAskmZRg37qdAs7yfqGXjEOOsOcPe8I1HMQSpkO06hiQoLsWMah+bEwTw3/sXDIj6Usbf/f&#10;FI8VidnoMBYroY37HXtUsW+Z9/kHBfq5owSXpt6lfUjSwBqnCYdPLn4n9+1UfvdjWPwAAAD//wMA&#10;UEsDBBQABgAIAAAAIQC9Ywuq2AAAAAQBAAAPAAAAZHJzL2Rvd25yZXYueG1sTI7BToNAFEX3Jv7D&#10;5Jl0Z4cSq5byaIimTdyYtLJxN2WeQMq8IcwU6N87rHR5c2/OPeluMq0YqHeNZYTVMgJBXFrdcIVQ&#10;fO0fX0E4r1ir1jIh3MjBLru/S1Wi7chHGk6+EgHCLlEItfddIqUrazLKLW1HHLof2xvlQ+wrqXs1&#10;BrhpZRxFz9KohsNDrTp6q6m8nK4GYSpG+v4Ih8Nm/17oQ06X/OkTcfEw5VsQnib/N4ZZP6hDFpzO&#10;9sraiRYhXochwguIuYziVQziPGeZpfK/fPYLAAD//wMAUEsBAi0AFAAGAAgAAAAhALaDOJL+AAAA&#10;4QEAABMAAAAAAAAAAAAAAAAAAAAAAFtDb250ZW50X1R5cGVzXS54bWxQSwECLQAUAAYACAAAACEA&#10;OP0h/9YAAACUAQAACwAAAAAAAAAAAAAAAAAvAQAAX3JlbHMvLnJlbHNQSwECLQAUAAYACAAAACEA&#10;gVya/xoCAABgBAAADgAAAAAAAAAAAAAAAAAuAgAAZHJzL2Uyb0RvYy54bWxQSwECLQAUAAYACAAA&#10;ACEAvWMLqtgAAAAEAQAADwAAAAAAAAAAAAAAAAB0BAAAZHJzL2Rvd25yZXYueG1sUEsFBgAAAAAE&#10;AAQA8wAAAHkFAAAAAA==&#10;" strokecolor="#404040 [2429]"/>
            </w:pict>
          </mc:Fallback>
        </mc:AlternateContent>
      </w:r>
      <w:r w:rsidRPr="0059128F">
        <w:rPr>
          <w:rFonts w:ascii="Times New Roman" w:hAnsi="Times New Roman" w:cs="Times New Roman"/>
          <w:i/>
          <w:iCs/>
          <w:sz w:val="20"/>
          <w:szCs w:val="20"/>
        </w:rPr>
        <w:t>(наименование предприятия</w:t>
      </w:r>
      <w:r w:rsidR="00CD5CA9">
        <w:rPr>
          <w:rFonts w:ascii="Times New Roman" w:hAnsi="Times New Roman" w:cs="Times New Roman"/>
          <w:i/>
          <w:iCs/>
          <w:sz w:val="20"/>
          <w:szCs w:val="20"/>
        </w:rPr>
        <w:t xml:space="preserve"> (з</w:t>
      </w:r>
      <w:r w:rsidRPr="0059128F">
        <w:rPr>
          <w:rFonts w:ascii="Times New Roman" w:hAnsi="Times New Roman" w:cs="Times New Roman"/>
          <w:i/>
          <w:iCs/>
          <w:sz w:val="20"/>
          <w:szCs w:val="20"/>
        </w:rPr>
        <w:t>аказчика)</w:t>
      </w:r>
      <w:r w:rsidR="00CD5CA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B0DF1EA" w14:textId="77777777" w:rsidR="0059128F" w:rsidRPr="0059128F" w:rsidRDefault="0059128F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11069A2B" w14:textId="77777777" w:rsidR="00CD5CA9" w:rsidRDefault="001A4973" w:rsidP="0059128F">
      <w:pPr>
        <w:spacing w:after="0" w:line="240" w:lineRule="atLeast"/>
        <w:rPr>
          <w:rFonts w:ascii="Times New Roman" w:hAnsi="Times New Roman" w:cs="Times New Roman"/>
        </w:rPr>
      </w:pPr>
      <w:r w:rsidRPr="001B35C7">
        <w:rPr>
          <w:rFonts w:ascii="Times New Roman" w:hAnsi="Times New Roman" w:cs="Times New Roman"/>
        </w:rPr>
        <w:t xml:space="preserve">просит </w:t>
      </w:r>
      <w:r>
        <w:rPr>
          <w:rFonts w:ascii="Times New Roman" w:hAnsi="Times New Roman" w:cs="Times New Roman"/>
        </w:rPr>
        <w:t>вас обучить по программе</w:t>
      </w:r>
    </w:p>
    <w:p w14:paraId="45551659" w14:textId="77777777" w:rsidR="00CD5CA9" w:rsidRDefault="00CD5CA9" w:rsidP="0059128F">
      <w:pPr>
        <w:spacing w:after="0" w:line="240" w:lineRule="atLeast"/>
        <w:rPr>
          <w:rFonts w:ascii="Times New Roman" w:hAnsi="Times New Roman" w:cs="Times New Roman"/>
        </w:rPr>
      </w:pPr>
    </w:p>
    <w:p w14:paraId="6C472D0B" w14:textId="77777777" w:rsidR="00CD5CA9" w:rsidRDefault="001A4973" w:rsidP="0059128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FB34D" wp14:editId="378E675E">
                <wp:simplePos x="0" y="0"/>
                <wp:positionH relativeFrom="column">
                  <wp:posOffset>0</wp:posOffset>
                </wp:positionH>
                <wp:positionV relativeFrom="paragraph">
                  <wp:posOffset>132815</wp:posOffset>
                </wp:positionV>
                <wp:extent cx="6468533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5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694052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509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7fGwIAAGAEAAAOAAAAZHJzL2Uyb0RvYy54bWysVEtu2zAQ3RfoHQjua8l24waC5SwSpJt+&#10;jH4OwFCkTYA/kIxl79quC/gIvUIXKRAgbc4g3ShDSlaCtijQohuK83tv5mmk+clWSbRhzgujSzwe&#10;5RgxTU0l9KrE79+dPznGyAeiKyKNZiXeMY9PFo8fzWtbsIlZG1kxhwBE+6K2JV6HYIss83TNFPEj&#10;Y5mGIDdOkQCmW2WVIzWgK5lN8nyW1cZV1hnKvAfvWRfEi4TPOaPhNeeeBSRLDL2FdLp0XsQzW8xJ&#10;sXLErgXt2yD/0IUiQgPpAHVGAkGXTvwCpQR1xhseRtSozHAuKEszwDTj/Kdp3q6JZWkWEMfbQSb/&#10;/2Dpq83SIVGVeIqRJgpeUfOl/dDum+/N13aP2o/NbfOtuWqumx/NdfsJ7jftZ7jHYHPTu/doGpWs&#10;rS8A8FQvXW95u3RRli13Kj5hYLRN6u8G9dk2IArO2dPZ8dEU2qCHWHZfaJ0Pz5lRKF5KLIWOwpCC&#10;bF74AGSQekiJbqnj6Y0U1bmQMhlxpdipdGhDYBnCdpwA5KV6aarO9+woz/uVADcsTueeHNxAkhYz&#10;oiTKBwQQi6RZ1KCbOt3CTrKuoTeMg84wZ8c7AHUchFKmwziqmJAgO5ZxaH4ozFPDfyzs82MpS9v/&#10;N8VDRWI2OgzFSmjjfsceVexa5l3+QYFu7ijBhal2aR+SNLDGacL+k4vfyUM7ld//GBZ3AAAA//8D&#10;AFBLAwQUAAYACAAAACEAeYBwQ9sAAAAHAQAADwAAAGRycy9kb3ducmV2LnhtbEyPwU7DMBBE70j8&#10;g7VIvVG7VQVtiFNFoCJxQaLNpbdtvCRR43UUu0n4e1xxoMfZWc28SbeTbcVAvW8ca1jMFQji0pmG&#10;Kw3FYfe4BuEDssHWMWn4IQ/b7P4uxcS4kb9o2IdKxBD2CWqoQ+gSKX1Zk0U/dx1x9L5dbzFE2VfS&#10;9DjGcNvKpVJP0mLDsaHGjl5rKs/7i9UwFSMdP2LhsNm9FeY9p3O++tR69jDlLyACTeH/Ga74ER2y&#10;yHRyFzZetBrikKBhqTYgrq5arJ9BnP4uMkvlLX/2CwAA//8DAFBLAQItABQABgAIAAAAIQC2gziS&#10;/gAAAOEBAAATAAAAAAAAAAAAAAAAAAAAAABbQ29udGVudF9UeXBlc10ueG1sUEsBAi0AFAAGAAgA&#10;AAAhADj9If/WAAAAlAEAAAsAAAAAAAAAAAAAAAAALwEAAF9yZWxzLy5yZWxzUEsBAi0AFAAGAAgA&#10;AAAhAA4j7t8bAgAAYAQAAA4AAAAAAAAAAAAAAAAALgIAAGRycy9lMm9Eb2MueG1sUEsBAi0AFAAG&#10;AAgAAAAhAHmAcEPbAAAABwEAAA8AAAAAAAAAAAAAAAAAdQQAAGRycy9kb3ducmV2LnhtbFBLBQYA&#10;AAAABAAEAPMAAAB9BQAAAAA=&#10;" strokecolor="#404040 [2429]"/>
            </w:pict>
          </mc:Fallback>
        </mc:AlternateContent>
      </w:r>
    </w:p>
    <w:p w14:paraId="0198019A" w14:textId="77777777" w:rsidR="00CD5CA9" w:rsidRDefault="00CD5CA9" w:rsidP="0059128F">
      <w:pPr>
        <w:spacing w:after="0" w:line="240" w:lineRule="atLeast"/>
        <w:rPr>
          <w:rFonts w:ascii="Times New Roman" w:hAnsi="Times New Roman" w:cs="Times New Roman"/>
        </w:rPr>
      </w:pPr>
    </w:p>
    <w:p w14:paraId="3F821523" w14:textId="77777777" w:rsidR="0059128F" w:rsidRDefault="001A4973" w:rsidP="0059128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</w:t>
      </w:r>
      <w:r w:rsidRPr="0059128F">
        <w:rPr>
          <w:rFonts w:ascii="Times New Roman" w:hAnsi="Times New Roman" w:cs="Times New Roman"/>
        </w:rPr>
        <w:t>ующих работников:</w:t>
      </w:r>
    </w:p>
    <w:p w14:paraId="7C71AF49" w14:textId="77777777" w:rsidR="0059128F" w:rsidRPr="0059128F" w:rsidRDefault="0059128F" w:rsidP="0059128F">
      <w:pPr>
        <w:spacing w:after="0" w:line="240" w:lineRule="atLeast"/>
        <w:rPr>
          <w:rFonts w:ascii="Times New Roman" w:hAnsi="Times New Roman" w:cs="Times New Roman"/>
          <w:bCs/>
        </w:rPr>
      </w:pPr>
    </w:p>
    <w:tbl>
      <w:tblPr>
        <w:tblStyle w:val="TableStyle0"/>
        <w:tblW w:w="5218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420"/>
        <w:gridCol w:w="1984"/>
        <w:gridCol w:w="2552"/>
        <w:gridCol w:w="2976"/>
      </w:tblGrid>
      <w:tr w:rsidR="00B72D8C" w14:paraId="30284F02" w14:textId="77777777" w:rsidTr="00CD5CA9">
        <w:trPr>
          <w:cantSplit/>
          <w:trHeight w:val="592"/>
        </w:trPr>
        <w:tc>
          <w:tcPr>
            <w:tcW w:w="411" w:type="dxa"/>
            <w:shd w:val="clear" w:color="auto" w:fill="auto"/>
            <w:vAlign w:val="center"/>
          </w:tcPr>
          <w:p w14:paraId="305E8B71" w14:textId="77777777" w:rsidR="00CD5CA9" w:rsidRPr="001B35C7" w:rsidRDefault="001A4973" w:rsidP="00FA4187">
            <w:pPr>
              <w:jc w:val="center"/>
              <w:rPr>
                <w:rFonts w:ascii="Times New Roman" w:hAnsi="Times New Roman" w:cs="Times New Roman"/>
              </w:rPr>
            </w:pPr>
            <w:r w:rsidRPr="001B35C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61834B6" w14:textId="77777777" w:rsidR="00CD5CA9" w:rsidRPr="001B35C7" w:rsidRDefault="001A4973" w:rsidP="00FA4187">
            <w:pPr>
              <w:jc w:val="center"/>
              <w:rPr>
                <w:rFonts w:ascii="Times New Roman" w:hAnsi="Times New Roman" w:cs="Times New Roman"/>
              </w:rPr>
            </w:pPr>
            <w:r w:rsidRPr="001B35C7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9AAE89B" w14:textId="77777777" w:rsidR="00CD5CA9" w:rsidRDefault="001A4973" w:rsidP="00FA4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14:paraId="0CAA6EE2" w14:textId="77777777" w:rsidR="00CD5CA9" w:rsidRPr="001B35C7" w:rsidRDefault="001A4973" w:rsidP="00FA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C8F26" w14:textId="77777777" w:rsidR="00CD5CA9" w:rsidRPr="001B35C7" w:rsidRDefault="001A4973" w:rsidP="00FA4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СНИЛС</w:t>
            </w:r>
          </w:p>
        </w:tc>
        <w:tc>
          <w:tcPr>
            <w:tcW w:w="2552" w:type="dxa"/>
          </w:tcPr>
          <w:p w14:paraId="3CBC5D60" w14:textId="77777777" w:rsidR="00CD5CA9" w:rsidRPr="000C0115" w:rsidRDefault="001A4973" w:rsidP="000C01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0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Проверка знаний</w:t>
            </w:r>
          </w:p>
          <w:p w14:paraId="21570B0A" w14:textId="77777777" w:rsidR="00CD5CA9" w:rsidRPr="00C7028D" w:rsidRDefault="001A4973" w:rsidP="000C01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</w:t>
            </w:r>
            <w:r w:rsidRPr="000C0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ервичная, очередная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4F3170" w14:textId="77777777" w:rsidR="00CD5CA9" w:rsidRPr="00A16E90" w:rsidRDefault="001A4973" w:rsidP="00E43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Должность/профессия</w:t>
            </w:r>
          </w:p>
        </w:tc>
      </w:tr>
      <w:tr w:rsidR="00B72D8C" w14:paraId="1658D966" w14:textId="77777777" w:rsidTr="00CD5CA9">
        <w:trPr>
          <w:cantSplit/>
          <w:trHeight w:val="700"/>
        </w:trPr>
        <w:tc>
          <w:tcPr>
            <w:tcW w:w="411" w:type="dxa"/>
            <w:shd w:val="clear" w:color="auto" w:fill="auto"/>
            <w:vAlign w:val="center"/>
          </w:tcPr>
          <w:p w14:paraId="156BD7D8" w14:textId="77777777" w:rsidR="00CD5CA9" w:rsidRPr="001B35C7" w:rsidRDefault="001A4973" w:rsidP="0067002B">
            <w:pPr>
              <w:jc w:val="center"/>
              <w:rPr>
                <w:rFonts w:ascii="Times New Roman" w:hAnsi="Times New Roman" w:cs="Times New Roman"/>
              </w:rPr>
            </w:pPr>
            <w:r w:rsidRPr="001B35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14:paraId="65444452" w14:textId="77777777" w:rsidR="00CD5CA9" w:rsidRPr="001B35C7" w:rsidRDefault="00CD5CA9" w:rsidP="00FA41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FDE93D" w14:textId="77777777" w:rsidR="00CD5CA9" w:rsidRPr="001B35C7" w:rsidRDefault="00CD5CA9" w:rsidP="00FA4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E98EC4" w14:textId="77777777" w:rsidR="00CD5CA9" w:rsidRPr="0067002B" w:rsidRDefault="00CD5CA9" w:rsidP="00CD5C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7C16EB96" w14:textId="77777777" w:rsidR="00CD5CA9" w:rsidRPr="0067002B" w:rsidRDefault="00CD5CA9" w:rsidP="00FA4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D8C" w14:paraId="58EE2CEA" w14:textId="77777777" w:rsidTr="00CD5CA9">
        <w:trPr>
          <w:cantSplit/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6998D3ED" w14:textId="77777777" w:rsidR="00CD5CA9" w:rsidRPr="001B35C7" w:rsidRDefault="001A4973" w:rsidP="00670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14:paraId="27071BF1" w14:textId="77777777" w:rsidR="00CD5CA9" w:rsidRPr="001B35C7" w:rsidRDefault="00CD5CA9" w:rsidP="00FA41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6C7B528" w14:textId="77777777" w:rsidR="00CD5CA9" w:rsidRPr="001B35C7" w:rsidRDefault="00CD5CA9" w:rsidP="00FA4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7D99BF" w14:textId="77777777" w:rsidR="00CD5CA9" w:rsidRPr="001B35C7" w:rsidRDefault="00CD5CA9" w:rsidP="00FA41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5B800289" w14:textId="77777777" w:rsidR="00CD5CA9" w:rsidRPr="001B35C7" w:rsidRDefault="00CD5CA9" w:rsidP="00FA41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2D8C" w14:paraId="0947DE2A" w14:textId="77777777" w:rsidTr="00CD5CA9">
        <w:trPr>
          <w:cantSplit/>
          <w:trHeight w:val="691"/>
        </w:trPr>
        <w:tc>
          <w:tcPr>
            <w:tcW w:w="411" w:type="dxa"/>
            <w:shd w:val="clear" w:color="auto" w:fill="auto"/>
            <w:vAlign w:val="center"/>
          </w:tcPr>
          <w:p w14:paraId="443E0378" w14:textId="77777777" w:rsidR="00CD5CA9" w:rsidRPr="001B35C7" w:rsidRDefault="001A4973" w:rsidP="00670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0" w:type="dxa"/>
            <w:shd w:val="clear" w:color="auto" w:fill="auto"/>
          </w:tcPr>
          <w:p w14:paraId="1A17F31B" w14:textId="77777777" w:rsidR="00CD5CA9" w:rsidRPr="001B35C7" w:rsidRDefault="00CD5CA9" w:rsidP="00FA41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3D6047D" w14:textId="77777777" w:rsidR="00CD5CA9" w:rsidRPr="001B35C7" w:rsidRDefault="00CD5CA9" w:rsidP="00FA4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76F34B" w14:textId="77777777" w:rsidR="00CD5CA9" w:rsidRPr="001B35C7" w:rsidRDefault="00CD5CA9" w:rsidP="00FA41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426073D1" w14:textId="77777777" w:rsidR="00CD5CA9" w:rsidRPr="001B35C7" w:rsidRDefault="00CD5CA9" w:rsidP="00FA41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5229E71" w14:textId="77777777" w:rsidR="00F14859" w:rsidRDefault="00F14859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C251CD5" w14:textId="77777777" w:rsidR="00CD5CA9" w:rsidRPr="00AB0830" w:rsidRDefault="001A4973" w:rsidP="00AB0830">
      <w:pPr>
        <w:pStyle w:val="a6"/>
        <w:numPr>
          <w:ilvl w:val="0"/>
          <w:numId w:val="34"/>
        </w:numPr>
        <w:spacing w:after="0" w:line="240" w:lineRule="atLeast"/>
        <w:ind w:left="284"/>
        <w:rPr>
          <w:rFonts w:ascii="Times New Roman" w:hAnsi="Times New Roman" w:cs="Times New Roman"/>
        </w:rPr>
      </w:pPr>
      <w:r w:rsidRPr="00AB0830">
        <w:rPr>
          <w:rFonts w:ascii="Times New Roman" w:hAnsi="Times New Roman" w:cs="Times New Roman"/>
        </w:rPr>
        <w:t>Организацию и контроль за прохождением производственной практики оставляем за собой.</w:t>
      </w:r>
    </w:p>
    <w:p w14:paraId="76CFF1AA" w14:textId="77777777" w:rsidR="00CD5CA9" w:rsidRPr="00AB0830" w:rsidRDefault="00CD5CA9" w:rsidP="00AB0830">
      <w:pPr>
        <w:pStyle w:val="a6"/>
        <w:spacing w:after="0" w:line="240" w:lineRule="atLeast"/>
        <w:ind w:left="284"/>
        <w:rPr>
          <w:rFonts w:ascii="Times New Roman" w:hAnsi="Times New Roman" w:cs="Times New Roman"/>
        </w:rPr>
      </w:pPr>
    </w:p>
    <w:p w14:paraId="2277023E" w14:textId="77777777" w:rsidR="0059128F" w:rsidRPr="00AB0830" w:rsidRDefault="001A4973" w:rsidP="00AB0830">
      <w:pPr>
        <w:pStyle w:val="a6"/>
        <w:numPr>
          <w:ilvl w:val="0"/>
          <w:numId w:val="34"/>
        </w:numPr>
        <w:spacing w:after="0" w:line="240" w:lineRule="atLeast"/>
        <w:ind w:left="284"/>
        <w:rPr>
          <w:rFonts w:ascii="Times New Roman" w:hAnsi="Times New Roman" w:cs="Times New Roman"/>
        </w:rPr>
      </w:pPr>
      <w:r w:rsidRPr="00AB0830">
        <w:rPr>
          <w:rFonts w:ascii="Times New Roman" w:hAnsi="Times New Roman" w:cs="Times New Roman"/>
        </w:rPr>
        <w:t>Ознакомлены с нормативными документами, регламентами деятельности</w:t>
      </w:r>
      <w:r w:rsidR="000218F6">
        <w:rPr>
          <w:rFonts w:ascii="Times New Roman" w:hAnsi="Times New Roman" w:cs="Times New Roman"/>
        </w:rPr>
        <w:t>.</w:t>
      </w:r>
    </w:p>
    <w:p w14:paraId="4A9DC530" w14:textId="77777777" w:rsidR="00CD5CA9" w:rsidRPr="00AB0830" w:rsidRDefault="00CD5CA9" w:rsidP="0059128F">
      <w:pPr>
        <w:rPr>
          <w:rFonts w:ascii="Times New Roman" w:hAnsi="Times New Roman" w:cs="Times New Roman"/>
        </w:rPr>
      </w:pPr>
    </w:p>
    <w:p w14:paraId="21A292EA" w14:textId="77777777" w:rsidR="0059128F" w:rsidRPr="00AB0830" w:rsidRDefault="001A4973" w:rsidP="0059128F">
      <w:pPr>
        <w:rPr>
          <w:rFonts w:ascii="Times New Roman" w:hAnsi="Times New Roman" w:cs="Times New Roman"/>
          <w:i/>
          <w:iCs/>
        </w:rPr>
      </w:pPr>
      <w:r w:rsidRPr="00AB0830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0452E" wp14:editId="0A0AF338">
                <wp:simplePos x="0" y="0"/>
                <wp:positionH relativeFrom="page">
                  <wp:posOffset>5292461</wp:posOffset>
                </wp:positionH>
                <wp:positionV relativeFrom="paragraph">
                  <wp:posOffset>166370</wp:posOffset>
                </wp:positionV>
                <wp:extent cx="1406106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1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AD24163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6.75pt,13.1pt" to="527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/1FwIAAGAEAAAOAAAAZHJzL2Uyb0RvYy54bWysVMtu1DAU3SPxD5b3TJIRM6BoMl20Khse&#10;Ix4f4Dr2xJJfst157IA10nwCv8ACpEoFviH5o147mbQqSAjExvF9nXPvyU0WJzsl0YY5L4yucDHJ&#10;MWKamlrodYXfvT1/9BQjH4iuiTSaVXjPPD5ZPnyw2NqSTU1jZM0cAhDty62tcBOCLbPM04Yp4ifG&#10;Mg1BbpwiAUy3zmpHtoCuZDbN83m2Na62zlDmPXjP+iBeJnzOGQ2vOPcsIFlh6C2k06XzIp7ZckHK&#10;tSO2EXRog/xDF4oIDaQj1BkJBF068QuUEtQZb3iYUKMyw7mgLM0A0xT5vWneNMSyNAuI4+0ok/9/&#10;sPTlZuWQqCs8w0gTBa+o/dy97w7t9/ZLd0Ddh/Zn+6392l61P9qr7iPcr7tPcI/B9npwH9AsKrm1&#10;vgTAU71yg+XtykVZdtyp+ISB0S6pvx/VZ7uAKDiLx/m8yOcY0WMsuy20zodnzCgULxWWQkdhSEk2&#10;z30AMkg9pkS31PH0Ror6XEiZjLhS7FQ6tCGwDGFXJAB5qV6Yuvc9meX5sBLghsXp3dOjG0jSYkaU&#10;RHmHAGKRNIsa9FOnW9hL1jf0mnHQOc6ZeEegnoNQynQooooJCbJjGYfmx8L8z4VDfixlafv/pnis&#10;SMxGh7FYCW3c79ijin3LvM8/KtDPHSW4MPU+7UOSBtY4TTh8cvE7uWun8tsfw/IGAAD//wMAUEsD&#10;BBQABgAIAAAAIQDV0SoF3gAAAAoBAAAPAAAAZHJzL2Rvd25yZXYueG1sTI9NT8MwDIbvSPyHyEjc&#10;WLruQ1tpOlWgIXFBYvTCzWu8tlrjVE3Wln9PJg7saPvR+z5Od5NpxUC9aywrmM8iEMSl1Q1XCoqv&#10;/dMGhPPIGlvLpOCHHOyy+7sUE21H/qTh4CsRQtglqKD2vkukdGVNBt3MdsThdrK9QR/GvpK6xzGE&#10;m1bGUbSWBhsODTV29FJTeT5cjIKpGOn7PRQO2/1rod9yOufLD6UeH6b8GYSnyf/DcNUP6pAFp6O9&#10;sHaiVbBZLFYBVRCvYxBXIFottyCOfxuZpfL2hewXAAD//wMAUEsBAi0AFAAGAAgAAAAhALaDOJL+&#10;AAAA4QEAABMAAAAAAAAAAAAAAAAAAAAAAFtDb250ZW50X1R5cGVzXS54bWxQSwECLQAUAAYACAAA&#10;ACEAOP0h/9YAAACUAQAACwAAAAAAAAAAAAAAAAAvAQAAX3JlbHMvLnJlbHNQSwECLQAUAAYACAAA&#10;ACEAEh7v9RcCAABgBAAADgAAAAAAAAAAAAAAAAAuAgAAZHJzL2Uyb0RvYy54bWxQSwECLQAUAAYA&#10;CAAAACEA1dEqBd4AAAAKAQAADwAAAAAAAAAAAAAAAABxBAAAZHJzL2Rvd25yZXYueG1sUEsFBgAA&#10;AAAEAAQA8wAAAHwFAAAAAA==&#10;" strokecolor="#404040 [2429]">
                <w10:wrap anchorx="page"/>
              </v:line>
            </w:pict>
          </mc:Fallback>
        </mc:AlternateContent>
      </w:r>
      <w:r w:rsidRPr="00AB0830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16869" wp14:editId="59AF5F68">
                <wp:simplePos x="0" y="0"/>
                <wp:positionH relativeFrom="column">
                  <wp:posOffset>1788160</wp:posOffset>
                </wp:positionH>
                <wp:positionV relativeFrom="paragraph">
                  <wp:posOffset>161925</wp:posOffset>
                </wp:positionV>
                <wp:extent cx="2370178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0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152FC0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12.75pt" to="32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b2IgIAAGoEAAAOAAAAZHJzL2Uyb0RvYy54bWysVMtuEzEU3SPxD5b3ZCahkGqUSRetyoZH&#10;xGvveuzEkl+y3Tx2wBopn8AvdAFSpRa+YeaPuLYnQwUICcTGsu/1Peee4zszO9kqidbMeWF0jcej&#10;EiOmqWmEXtb4zevzB8cY+UB0Q6TRrMY75vHJ/P692cZWbGJWRjbMIQDRvtrYGq9CsFVReLpiiviR&#10;sUxDkhunSICjWxaNIxtAV7KYlOXjYmNcY52hzHuInuUknid8zhkNLzj3LCBZY+gtpNWl9SKuxXxG&#10;qqUjdiVo3wb5hy4UERpIB6gzEgi6dOIXKCWoM97wMKJGFYZzQVnSAGrG5U9qXq2IZUkLmOPtYJP/&#10;f7D0+XrhkGhqfISRJgqeqP3Uvev27W171e1R97791n5pP7fX7df2uvsA+5vuI+xjsr3pw3t0FJ3c&#10;WF8B4KleuP7k7cJFW7bcKcSlsG9hSJJRIB1t0zvshndg24AoBCcPp+V4CpNDD7kiQ0Qo63x4woxC&#10;cVNjKXS0iFRk/dQHoIWrhysxLHVcvZGiORdSpkMcLnYqHVoTGIuwzR3JS/XMNDk2fVSW/XBAGEYo&#10;hyeHMJCkEY0oifIOAeQiaRHdyPrTLuwkyw29ZBwcB52ZdwDKHIRSpsM4+pmQ4HYs49D8UFgmxX8s&#10;7O/HUpa+g78pHioSs9FhKFZCG/c79uhibpnn+wcHsu5owYVpdmkykjUw0Elh//HFL+buOZX/+EXM&#10;vwMAAP//AwBQSwMEFAAGAAgAAAAhAK89ninaAAAACQEAAA8AAABkcnMvZG93bnJldi54bWxMj8tu&#10;wjAQRfeV+g/WVGJXHBAJEOKgqlK3lXh8gIkHJ6o9DrGB8Pedqot2N4+jO2eq7eiduOEQu0AKZtMM&#10;BFITTEdWwfHw8boCEZMmo10gVPDACNv6+anSpQl32uFtn6zgEIqlVtCm1JdSxqZFr+M09Ei8O4fB&#10;68TtYKUZ9J3DvZPzLCuk1x3xhVb3+N5i87W/egV0TPbTWpd5u06HS7EYlxe5U2ryMr5tQCQc0x8M&#10;P/qsDjU7ncKVTBROwXw1KxjlIs9BMFDkizWI0+9A1pX8/0H9DQAA//8DAFBLAQItABQABgAIAAAA&#10;IQC2gziS/gAAAOEBAAATAAAAAAAAAAAAAAAAAAAAAABbQ29udGVudF9UeXBlc10ueG1sUEsBAi0A&#10;FAAGAAgAAAAhADj9If/WAAAAlAEAAAsAAAAAAAAAAAAAAAAALwEAAF9yZWxzLy5yZWxzUEsBAi0A&#10;FAAGAAgAAAAhAHdKZvYiAgAAagQAAA4AAAAAAAAAAAAAAAAALgIAAGRycy9lMm9Eb2MueG1sUEsB&#10;Ai0AFAAGAAgAAAAhAK89ninaAAAACQEAAA8AAAAAAAAAAAAAAAAAfAQAAGRycy9kb3ducmV2Lnht&#10;bFBLBQYAAAAABAAEAPMAAACDBQAAAAA=&#10;" strokecolor="#404040 [2429]"/>
            </w:pict>
          </mc:Fallback>
        </mc:AlternateContent>
      </w:r>
      <w:r w:rsidRPr="00AB0830">
        <w:rPr>
          <w:rFonts w:ascii="Times New Roman" w:hAnsi="Times New Roman" w:cs="Times New Roman"/>
        </w:rPr>
        <w:t xml:space="preserve">Куратор от предприятия: </w:t>
      </w:r>
    </w:p>
    <w:p w14:paraId="74EAD1A1" w14:textId="77777777" w:rsidR="00CD5CA9" w:rsidRPr="004B348C" w:rsidRDefault="001A4973" w:rsidP="00CD5CA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B0830"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 w:rsidRPr="004B348C">
        <w:rPr>
          <w:rFonts w:ascii="Times New Roman" w:hAnsi="Times New Roman" w:cs="Times New Roman"/>
          <w:i/>
          <w:iCs/>
          <w:sz w:val="20"/>
          <w:szCs w:val="20"/>
        </w:rPr>
        <w:t>ФИО (</w:t>
      </w:r>
      <w:proofErr w:type="gramStart"/>
      <w:r w:rsidRPr="004B348C">
        <w:rPr>
          <w:rFonts w:ascii="Times New Roman" w:hAnsi="Times New Roman" w:cs="Times New Roman"/>
          <w:i/>
          <w:iCs/>
          <w:sz w:val="20"/>
          <w:szCs w:val="20"/>
        </w:rPr>
        <w:t xml:space="preserve">полностью)   </w:t>
      </w:r>
      <w:proofErr w:type="gramEnd"/>
      <w:r w:rsidRPr="004B348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подпись</w:t>
      </w:r>
    </w:p>
    <w:p w14:paraId="6F78F749" w14:textId="77777777" w:rsidR="0059128F" w:rsidRPr="00AB0830" w:rsidRDefault="001A4973" w:rsidP="0059128F">
      <w:pPr>
        <w:rPr>
          <w:rFonts w:ascii="Times New Roman" w:hAnsi="Times New Roman" w:cs="Times New Roman"/>
        </w:rPr>
      </w:pPr>
      <w:r w:rsidRPr="00AB0830">
        <w:rPr>
          <w:rFonts w:ascii="Times New Roman" w:hAnsi="Times New Roman" w:cs="Times New Roman"/>
        </w:rPr>
        <w:t xml:space="preserve">Телефон:   </w:t>
      </w:r>
    </w:p>
    <w:p w14:paraId="0EB397A5" w14:textId="77777777" w:rsidR="0059128F" w:rsidRDefault="001A4973" w:rsidP="0059128F">
      <w:pPr>
        <w:rPr>
          <w:rFonts w:ascii="Times New Roman" w:hAnsi="Times New Roman" w:cs="Times New Roman"/>
        </w:rPr>
      </w:pPr>
      <w:r w:rsidRPr="00AB0830">
        <w:rPr>
          <w:rFonts w:ascii="Times New Roman" w:hAnsi="Times New Roman" w:cs="Times New Roman"/>
        </w:rPr>
        <w:t>Е-</w:t>
      </w:r>
      <w:proofErr w:type="spellStart"/>
      <w:r w:rsidRPr="00AB0830">
        <w:rPr>
          <w:rFonts w:ascii="Times New Roman" w:hAnsi="Times New Roman" w:cs="Times New Roman"/>
        </w:rPr>
        <w:t>mail</w:t>
      </w:r>
      <w:proofErr w:type="spellEnd"/>
      <w:r w:rsidRPr="00AB0830">
        <w:rPr>
          <w:rFonts w:ascii="Times New Roman" w:hAnsi="Times New Roman" w:cs="Times New Roman"/>
        </w:rPr>
        <w:t>:</w:t>
      </w:r>
    </w:p>
    <w:tbl>
      <w:tblPr>
        <w:tblStyle w:val="a5"/>
        <w:tblW w:w="992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443FC" w14:paraId="2DB591C4" w14:textId="77777777" w:rsidTr="00497AB6">
        <w:tc>
          <w:tcPr>
            <w:tcW w:w="4962" w:type="dxa"/>
            <w:hideMark/>
          </w:tcPr>
          <w:p w14:paraId="1ACD4C9E" w14:textId="3B5BE207" w:rsidR="008443FC" w:rsidRPr="00785AB8" w:rsidRDefault="008443FC" w:rsidP="008443F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5AB8">
              <w:rPr>
                <w:rFonts w:ascii="Times New Roman" w:hAnsi="Times New Roman" w:cs="Times New Roman"/>
                <w:b/>
              </w:rPr>
              <w:t xml:space="preserve">Исполнитель:   </w:t>
            </w:r>
            <w:proofErr w:type="gramEnd"/>
            <w:r w:rsidRPr="00785AB8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</w:tc>
        <w:tc>
          <w:tcPr>
            <w:tcW w:w="4961" w:type="dxa"/>
            <w:hideMark/>
          </w:tcPr>
          <w:p w14:paraId="5100FB4D" w14:textId="0DAC6864" w:rsidR="008443FC" w:rsidRPr="00785AB8" w:rsidRDefault="008443FC" w:rsidP="008443F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5AB8">
              <w:rPr>
                <w:rFonts w:ascii="Times New Roman" w:hAnsi="Times New Roman" w:cs="Times New Roman"/>
                <w:b/>
              </w:rPr>
              <w:t xml:space="preserve">Заказчик:   </w:t>
            </w:r>
            <w:proofErr w:type="gramEnd"/>
            <w:r w:rsidRPr="00785AB8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</w:tc>
      </w:tr>
      <w:tr w:rsidR="008443FC" w14:paraId="228C2961" w14:textId="77777777" w:rsidTr="00497AB6">
        <w:trPr>
          <w:trHeight w:val="918"/>
        </w:trPr>
        <w:tc>
          <w:tcPr>
            <w:tcW w:w="4962" w:type="dxa"/>
            <w:hideMark/>
          </w:tcPr>
          <w:p w14:paraId="2A2D73D6" w14:textId="77777777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7D45FB">
              <w:rPr>
                <w:rFonts w:eastAsia="Calibri"/>
                <w:sz w:val="22"/>
                <w:szCs w:val="22"/>
              </w:rPr>
              <w:t xml:space="preserve">Директор </w:t>
            </w:r>
            <w:r w:rsidRPr="007D45FB">
              <w:rPr>
                <w:bCs/>
                <w:sz w:val="22"/>
                <w:szCs w:val="22"/>
              </w:rPr>
              <w:t>АНО ДПО «Учебный центр профподготовки ЭФКО»</w:t>
            </w:r>
          </w:p>
          <w:p w14:paraId="2CC1925D" w14:textId="77777777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  <w:p w14:paraId="2A0DF6E1" w14:textId="1918C76A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  <w:highlight w:val="yellow"/>
              </w:rPr>
            </w:pPr>
            <w:r w:rsidRPr="007D45FB">
              <w:rPr>
                <w:rFonts w:eastAsia="Calibri"/>
                <w:sz w:val="22"/>
                <w:szCs w:val="22"/>
              </w:rPr>
              <w:t>_______________Т.Е. Белошапко</w:t>
            </w:r>
          </w:p>
        </w:tc>
        <w:tc>
          <w:tcPr>
            <w:tcW w:w="4961" w:type="dxa"/>
            <w:vAlign w:val="center"/>
          </w:tcPr>
          <w:p w14:paraId="66A6E7E0" w14:textId="5429B522" w:rsidR="008443FC" w:rsidRPr="00C0693C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C0693C">
              <w:rPr>
                <w:rFonts w:eastAsia="Calibri"/>
                <w:sz w:val="22"/>
                <w:szCs w:val="22"/>
              </w:rPr>
              <w:t xml:space="preserve">Генеральный директор </w:t>
            </w:r>
          </w:p>
          <w:p w14:paraId="2C1A6953" w14:textId="77777777" w:rsidR="008443FC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  <w:p w14:paraId="09B5E7D9" w14:textId="5F16C3AC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D45FB">
              <w:rPr>
                <w:rFonts w:eastAsia="Calibri"/>
                <w:sz w:val="22"/>
                <w:szCs w:val="22"/>
              </w:rPr>
              <w:t>_______________</w:t>
            </w:r>
            <w:r>
              <w:t xml:space="preserve"> </w:t>
            </w:r>
          </w:p>
        </w:tc>
      </w:tr>
      <w:tr w:rsidR="00B72D8C" w14:paraId="57C204B7" w14:textId="77777777" w:rsidTr="00497AB6">
        <w:trPr>
          <w:trHeight w:val="1227"/>
        </w:trPr>
        <w:tc>
          <w:tcPr>
            <w:tcW w:w="4962" w:type="dxa"/>
            <w:vAlign w:val="center"/>
            <w:hideMark/>
          </w:tcPr>
          <w:p w14:paraId="761C34E5" w14:textId="77777777" w:rsidR="007D45FB" w:rsidRPr="007D45FB" w:rsidRDefault="007D45FB" w:rsidP="00497AB6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3261A0C" w14:textId="77777777" w:rsidR="007D45FB" w:rsidRPr="007D45FB" w:rsidRDefault="007D45FB" w:rsidP="00497AB6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93BCFD3" w14:textId="77777777" w:rsidR="00F14859" w:rsidRPr="00523944" w:rsidRDefault="001A4973" w:rsidP="00785AB8">
      <w:pPr>
        <w:spacing w:after="0"/>
        <w:jc w:val="right"/>
        <w:rPr>
          <w:rFonts w:ascii="Times New Roman" w:hAnsi="Times New Roman" w:cs="Times New Roman"/>
          <w:bCs/>
        </w:rPr>
      </w:pPr>
      <w:r>
        <w:br w:type="page"/>
      </w:r>
      <w:r w:rsidR="003A0F00">
        <w:rPr>
          <w:rFonts w:ascii="Times New Roman" w:hAnsi="Times New Roman" w:cs="Times New Roman"/>
          <w:bCs/>
        </w:rPr>
        <w:lastRenderedPageBreak/>
        <w:t>П</w:t>
      </w:r>
      <w:r w:rsidR="003A0F00" w:rsidRPr="00523944">
        <w:rPr>
          <w:rFonts w:ascii="Times New Roman" w:hAnsi="Times New Roman" w:cs="Times New Roman"/>
          <w:bCs/>
        </w:rPr>
        <w:t xml:space="preserve">риложение </w:t>
      </w:r>
      <w:r w:rsidR="003A0F00">
        <w:rPr>
          <w:rFonts w:ascii="Times New Roman" w:hAnsi="Times New Roman" w:cs="Times New Roman"/>
          <w:bCs/>
        </w:rPr>
        <w:t>2</w:t>
      </w:r>
    </w:p>
    <w:p w14:paraId="16A0A859" w14:textId="7F7FB3F2" w:rsidR="00F14859" w:rsidRPr="00523944" w:rsidRDefault="001A4973" w:rsidP="00F14859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523944">
        <w:rPr>
          <w:rFonts w:ascii="Times New Roman" w:hAnsi="Times New Roman" w:cs="Times New Roman"/>
          <w:bCs/>
        </w:rPr>
        <w:t>к договору №</w:t>
      </w:r>
      <w:r w:rsidRPr="006A7D79">
        <w:rPr>
          <w:rFonts w:ascii="Times New Roman" w:hAnsi="Times New Roman" w:cs="Times New Roman"/>
          <w:bCs/>
        </w:rPr>
        <w:t xml:space="preserve"> </w:t>
      </w:r>
      <w:r w:rsidR="00956722">
        <w:rPr>
          <w:rFonts w:ascii="Times New Roman" w:hAnsi="Times New Roman" w:cs="Times New Roman"/>
          <w:bCs/>
        </w:rPr>
        <w:t>289</w:t>
      </w:r>
      <w:r w:rsidRPr="00523944">
        <w:rPr>
          <w:rFonts w:ascii="Times New Roman" w:hAnsi="Times New Roman" w:cs="Times New Roman"/>
          <w:bCs/>
        </w:rPr>
        <w:t xml:space="preserve"> на оказание </w:t>
      </w:r>
    </w:p>
    <w:p w14:paraId="2C6717E1" w14:textId="77777777" w:rsidR="00F14859" w:rsidRPr="00523944" w:rsidRDefault="001A4973" w:rsidP="00F14859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523944">
        <w:rPr>
          <w:rFonts w:ascii="Times New Roman" w:hAnsi="Times New Roman" w:cs="Times New Roman"/>
          <w:bCs/>
        </w:rPr>
        <w:t xml:space="preserve">платных образовательных услуг </w:t>
      </w:r>
    </w:p>
    <w:p w14:paraId="0A0BD966" w14:textId="350A85D2" w:rsidR="00F14859" w:rsidRDefault="001A4973" w:rsidP="00F14859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956722">
        <w:rPr>
          <w:rFonts w:ascii="Times New Roman" w:hAnsi="Times New Roman" w:cs="Times New Roman"/>
          <w:bCs/>
        </w:rPr>
        <w:t>18.07.2025</w:t>
      </w:r>
    </w:p>
    <w:p w14:paraId="039FDC8D" w14:textId="77777777" w:rsidR="00BC7FF0" w:rsidRDefault="00BC7FF0" w:rsidP="00BC7FF0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E84694" w14:textId="77777777" w:rsidR="00F14859" w:rsidRPr="00F14859" w:rsidRDefault="00F14859" w:rsidP="00F1485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E8A110" w14:textId="77777777" w:rsidR="00F14859" w:rsidRDefault="001A4973" w:rsidP="004A321D">
      <w:pPr>
        <w:tabs>
          <w:tab w:val="left" w:pos="3544"/>
        </w:tabs>
        <w:spacing w:before="120" w:after="1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4A321D">
        <w:rPr>
          <w:rFonts w:ascii="Times New Roman" w:eastAsia="Times New Roman" w:hAnsi="Times New Roman" w:cs="Times New Roman"/>
          <w:b/>
          <w:bCs/>
          <w:szCs w:val="20"/>
        </w:rPr>
        <w:t>Перечень образовательных услуг и прейскурант цен</w:t>
      </w:r>
    </w:p>
    <w:p w14:paraId="6677C20B" w14:textId="77777777" w:rsidR="00376FE4" w:rsidRPr="00376FE4" w:rsidRDefault="001A4973" w:rsidP="00376FE4">
      <w:pPr>
        <w:tabs>
          <w:tab w:val="left" w:pos="3544"/>
        </w:tabs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от _</w:t>
      </w:r>
      <w:proofErr w:type="gramStart"/>
      <w:r>
        <w:rPr>
          <w:rFonts w:ascii="Times New Roman" w:eastAsia="Times New Roman" w:hAnsi="Times New Roman" w:cs="Times New Roman"/>
          <w:szCs w:val="20"/>
        </w:rPr>
        <w:t>_._</w:t>
      </w:r>
      <w:proofErr w:type="gramEnd"/>
      <w:r>
        <w:rPr>
          <w:rFonts w:ascii="Times New Roman" w:eastAsia="Times New Roman" w:hAnsi="Times New Roman" w:cs="Times New Roman"/>
          <w:szCs w:val="20"/>
        </w:rPr>
        <w:t>_.____ г.</w:t>
      </w:r>
    </w:p>
    <w:tbl>
      <w:tblPr>
        <w:tblStyle w:val="1"/>
        <w:tblW w:w="10510" w:type="dxa"/>
        <w:tblInd w:w="-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2"/>
        <w:gridCol w:w="1373"/>
        <w:gridCol w:w="4678"/>
        <w:gridCol w:w="1134"/>
        <w:gridCol w:w="992"/>
        <w:gridCol w:w="1701"/>
      </w:tblGrid>
      <w:tr w:rsidR="001E0036" w14:paraId="2B652FAD" w14:textId="77777777" w:rsidTr="00997B33">
        <w:trPr>
          <w:trHeight w:val="462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C1B08" w14:textId="77777777" w:rsidR="001E0036" w:rsidRPr="00F14859" w:rsidRDefault="001E0036" w:rsidP="004A321D">
            <w:pPr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 w:rsidRPr="00F14859">
              <w:rPr>
                <w:b/>
                <w:lang w:eastAsia="en-US"/>
              </w:rPr>
              <w:t>п/п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5BF20" w14:textId="77777777" w:rsidR="001E0036" w:rsidRPr="00F14859" w:rsidRDefault="001E0036" w:rsidP="004A321D">
            <w:pPr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 w:rsidRPr="00F14859">
              <w:rPr>
                <w:b/>
                <w:lang w:eastAsia="en-US"/>
              </w:rPr>
              <w:t>Код программы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1F177" w14:textId="77777777" w:rsidR="001E0036" w:rsidRPr="00F14859" w:rsidRDefault="001E0036" w:rsidP="004A321D">
            <w:pPr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 w:rsidRPr="00F14859">
              <w:rPr>
                <w:b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C48C2" w14:textId="747DF614" w:rsidR="001E0036" w:rsidRPr="00F14859" w:rsidRDefault="001E0036" w:rsidP="004A321D">
            <w:pPr>
              <w:tabs>
                <w:tab w:val="left" w:pos="609"/>
              </w:tabs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 w:rsidRPr="00F14859">
              <w:rPr>
                <w:b/>
                <w:lang w:eastAsia="en-US"/>
              </w:rPr>
              <w:t>Срок освоения, час.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510E0" w14:textId="58916E96" w:rsidR="001E0036" w:rsidRPr="00F14859" w:rsidRDefault="001E0036" w:rsidP="004A321D">
            <w:pPr>
              <w:tabs>
                <w:tab w:val="left" w:pos="609"/>
              </w:tabs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 w:rsidRPr="00F14859">
              <w:rPr>
                <w:b/>
                <w:lang w:eastAsia="en-US"/>
              </w:rPr>
              <w:t xml:space="preserve">Стоимость обучения, </w:t>
            </w:r>
            <w:proofErr w:type="spellStart"/>
            <w:r w:rsidRPr="00F14859">
              <w:rPr>
                <w:b/>
                <w:lang w:eastAsia="en-US"/>
              </w:rPr>
              <w:t>руб</w:t>
            </w:r>
            <w:proofErr w:type="spellEnd"/>
            <w:r w:rsidRPr="00F14859">
              <w:rPr>
                <w:b/>
                <w:lang w:eastAsia="en-US"/>
              </w:rPr>
              <w:t>/чел</w:t>
            </w:r>
          </w:p>
        </w:tc>
      </w:tr>
      <w:tr w:rsidR="001E0036" w14:paraId="4D6DA62A" w14:textId="77777777" w:rsidTr="001E0036">
        <w:trPr>
          <w:trHeight w:val="462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219B" w14:textId="77777777" w:rsidR="001E0036" w:rsidRPr="00F14859" w:rsidRDefault="001E0036" w:rsidP="004A321D">
            <w:pPr>
              <w:spacing w:before="120" w:after="120"/>
              <w:ind w:right="68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B09F5" w14:textId="77777777" w:rsidR="001E0036" w:rsidRPr="00F14859" w:rsidRDefault="001E0036" w:rsidP="004A321D">
            <w:pPr>
              <w:spacing w:before="120" w:after="120"/>
              <w:ind w:right="68"/>
              <w:jc w:val="center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BCE5" w14:textId="77777777" w:rsidR="001E0036" w:rsidRPr="00F14859" w:rsidRDefault="001E0036" w:rsidP="004A321D">
            <w:pPr>
              <w:spacing w:before="120" w:after="120"/>
              <w:ind w:right="68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05C36" w14:textId="56895CC4" w:rsidR="001E0036" w:rsidRPr="00F14859" w:rsidRDefault="001E0036" w:rsidP="004A321D">
            <w:pPr>
              <w:tabs>
                <w:tab w:val="left" w:pos="609"/>
              </w:tabs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E2DE1" w14:textId="38CCE5BA" w:rsidR="001E0036" w:rsidRPr="00F14859" w:rsidRDefault="001E0036" w:rsidP="004A321D">
            <w:pPr>
              <w:tabs>
                <w:tab w:val="left" w:pos="609"/>
              </w:tabs>
              <w:spacing w:before="120" w:after="120"/>
              <w:ind w:right="6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 теория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D54D" w14:textId="77777777" w:rsidR="001E0036" w:rsidRPr="00F14859" w:rsidRDefault="001E0036" w:rsidP="004A321D">
            <w:pPr>
              <w:tabs>
                <w:tab w:val="left" w:pos="609"/>
              </w:tabs>
              <w:spacing w:before="120" w:after="120"/>
              <w:ind w:right="68"/>
              <w:jc w:val="center"/>
              <w:rPr>
                <w:b/>
                <w:lang w:eastAsia="en-US"/>
              </w:rPr>
            </w:pPr>
          </w:p>
        </w:tc>
      </w:tr>
      <w:tr w:rsidR="00997B33" w14:paraId="0FB4F2E6" w14:textId="77777777" w:rsidTr="00F9294C"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2D291" w14:textId="2F901345" w:rsidR="00997B33" w:rsidRPr="004A321D" w:rsidRDefault="00997B33" w:rsidP="00997B33">
            <w:pPr>
              <w:spacing w:before="120" w:after="120"/>
              <w:ind w:right="68" w:firstLine="708"/>
              <w:jc w:val="center"/>
              <w:rPr>
                <w:b/>
                <w:i/>
                <w:iCs/>
                <w:lang w:eastAsia="en-US"/>
              </w:rPr>
            </w:pPr>
            <w:r w:rsidRPr="004A321D">
              <w:rPr>
                <w:b/>
                <w:i/>
                <w:iCs/>
                <w:lang w:eastAsia="en-US"/>
              </w:rPr>
              <w:t>Программы дополнительного профессионального образования повышения квалификации</w:t>
            </w:r>
          </w:p>
        </w:tc>
      </w:tr>
      <w:tr w:rsidR="001E0036" w14:paraId="140F27E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8E552" w14:textId="7ACF838F" w:rsidR="001E0036" w:rsidRPr="00F1485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E74" w14:textId="2E9B84D9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9C71" w14:textId="314C6EA7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гидратации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6CA6" w14:textId="5C3DC72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8658" w14:textId="0085080F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CEEB9" w14:textId="42898301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28500</w:t>
            </w:r>
          </w:p>
        </w:tc>
      </w:tr>
      <w:tr w:rsidR="001E0036" w14:paraId="3145EA34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B2DC0" w14:textId="7111B4F7" w:rsidR="001E0036" w:rsidRPr="00F1485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EE40" w14:textId="1EB5B01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10198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DC60" w14:textId="490DC569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гранулирования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2184" w14:textId="305B275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974E" w14:textId="40865505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7D292" w14:textId="5AF5B4A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</w:t>
            </w:r>
          </w:p>
        </w:tc>
      </w:tr>
      <w:tr w:rsidR="001E0036" w14:paraId="0BACFB2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6AB73" w14:textId="0928A095" w:rsidR="001E0036" w:rsidRPr="00F1485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3D75" w14:textId="78C3CBF2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10198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93CE" w14:textId="5D3FE36E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гранулирования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5206" w14:textId="4292463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6221" w14:textId="335E53BE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CAAB0" w14:textId="405951F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25200</w:t>
            </w:r>
          </w:p>
        </w:tc>
      </w:tr>
      <w:tr w:rsidR="001E0036" w14:paraId="67C3D965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CD401" w14:textId="3B573B2D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800" w14:textId="475BB9C8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1CDD" w14:textId="009B6F8A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Аппаратчик </w:t>
            </w:r>
            <w:proofErr w:type="spellStart"/>
            <w:r>
              <w:rPr>
                <w:color w:val="000000"/>
              </w:rPr>
              <w:t>пароводотермического</w:t>
            </w:r>
            <w:proofErr w:type="spellEnd"/>
            <w:r>
              <w:rPr>
                <w:color w:val="000000"/>
              </w:rPr>
              <w:t xml:space="preserve"> агрегата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3237" w14:textId="6612BB4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2993" w14:textId="0DB7CAD4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249A" w14:textId="72E05231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32100</w:t>
            </w:r>
          </w:p>
        </w:tc>
      </w:tr>
      <w:tr w:rsidR="001E0036" w14:paraId="19E34665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3704" w14:textId="5C335517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703D" w14:textId="2EB259C3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10639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18E" w14:textId="77A76AD5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по приготовлению майонеза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45EC" w14:textId="6CBA631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EC39D" w14:textId="41E28A49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2069" w14:textId="744DA4F8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13500</w:t>
            </w:r>
          </w:p>
        </w:tc>
      </w:tr>
      <w:tr w:rsidR="001E0036" w14:paraId="6122C2C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55A11" w14:textId="7FC5BF7E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158A" w14:textId="0B1D5F33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10641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764" w14:textId="457850FB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по приготовлению химреагентов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FB5A0" w14:textId="33C78F1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3085" w14:textId="3A4C0D0E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7CFD" w14:textId="6E63523F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32100</w:t>
            </w:r>
          </w:p>
        </w:tc>
      </w:tr>
      <w:tr w:rsidR="001E0036" w14:paraId="7C20781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0C11" w14:textId="7FD81A91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B880" w14:textId="40948CAD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10602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58D" w14:textId="09CA34E3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получения сухих кормов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84DE7" w14:textId="2D5BAAC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5A2B" w14:textId="44F93EDB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15BEE" w14:textId="72ED656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12300</w:t>
            </w:r>
          </w:p>
        </w:tc>
      </w:tr>
      <w:tr w:rsidR="001E0036" w14:paraId="2FCF338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2FE8C" w14:textId="70CD9F7B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EDC" w14:textId="51074D32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10639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EB22" w14:textId="30B3649E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приготовления кетчупа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4FB1" w14:textId="6D27D07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189D" w14:textId="30A94F6A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51910" w14:textId="1087E23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12300</w:t>
            </w:r>
          </w:p>
        </w:tc>
      </w:tr>
      <w:tr w:rsidR="001E0036" w14:paraId="3A11A516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28E1" w14:textId="1DCD63E2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2B90" w14:textId="2FF6C3A5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10687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F566" w14:textId="2B749775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приготовления кулинарных и кондитерских 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E2BD6" w14:textId="32E328A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551A" w14:textId="5C83C8B6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8C29" w14:textId="53A61C5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20700</w:t>
            </w:r>
          </w:p>
        </w:tc>
      </w:tr>
      <w:tr w:rsidR="001E0036" w14:paraId="69C5E498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F5F62" w14:textId="49E7A7B2" w:rsidR="001E0036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1DC0" w14:textId="76259E3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10916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1F00" w14:textId="4F9BCE55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рафинации жиров и масел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0B15" w14:textId="2747852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214D" w14:textId="385AD83F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8F46F" w14:textId="63627BB8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32400</w:t>
            </w:r>
          </w:p>
        </w:tc>
      </w:tr>
      <w:tr w:rsidR="001E0036" w14:paraId="38DDF533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154B" w14:textId="7DB7E615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D636" w14:textId="7442AAB0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10916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81BF" w14:textId="7DCBB65A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рафинации жиров и масел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07C11" w14:textId="0B1F99B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58214" w14:textId="36902CDC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45F6F" w14:textId="7BD7708B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36900</w:t>
            </w:r>
          </w:p>
        </w:tc>
      </w:tr>
      <w:tr w:rsidR="001E0036" w14:paraId="088D4D9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FC936" w14:textId="68AB9048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7C5" w14:textId="7600D240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BA73" w14:textId="56583D5F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упаривания и сгущения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BC38" w14:textId="12373B1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E6A3E" w14:textId="60F9E0BD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A6A7" w14:textId="555BFD3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17400</w:t>
            </w:r>
          </w:p>
        </w:tc>
      </w:tr>
      <w:tr w:rsidR="001E0036" w14:paraId="13581FB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E29DB" w14:textId="3E891D97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A8AD" w14:textId="0738C6BC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C0E7" w14:textId="6BE258BD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фильтрации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1F69" w14:textId="657328C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37EC" w14:textId="597B332F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A92D" w14:textId="550EB40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28500</w:t>
            </w:r>
          </w:p>
        </w:tc>
      </w:tr>
      <w:tr w:rsidR="001E0036" w14:paraId="19D1C41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0F60" w14:textId="33C7235C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B99" w14:textId="2C43DAAF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4F7C" w14:textId="0DEFECCE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 химводоочистки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3F42" w14:textId="485C492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72852" w14:textId="7781B5BC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A084" w14:textId="459A1CF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1E0036" w14:paraId="54550A67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FBAD" w14:textId="317AEA43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C835" w14:textId="5019A3B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611C" w14:textId="176ECDA9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Аппаратчик-</w:t>
            </w:r>
            <w:proofErr w:type="spellStart"/>
            <w:r>
              <w:rPr>
                <w:color w:val="000000"/>
              </w:rPr>
              <w:t>экстракторщик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8506E" w14:textId="10D48F3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D614" w14:textId="37827FC5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5CF6" w14:textId="5EB2A8C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26100</w:t>
            </w:r>
          </w:p>
        </w:tc>
      </w:tr>
      <w:tr w:rsidR="001E0036" w14:paraId="1E08941C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E788" w14:textId="05C84CAA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29B1" w14:textId="02AB2AB5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4A9D" w14:textId="4587A52C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Весовщик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1E50" w14:textId="7FD8618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F760A" w14:textId="6EC2E4C2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99C29" w14:textId="6C7E737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7500</w:t>
            </w:r>
          </w:p>
        </w:tc>
      </w:tr>
      <w:tr w:rsidR="001E0036" w14:paraId="346D9B42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4E69" w14:textId="40389D86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D534" w14:textId="33BFF3D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11474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B89" w14:textId="2B232C86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Водородчик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322F9" w14:textId="7F6FE37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4E65B" w14:textId="29838047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179E1" w14:textId="34003C4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27900</w:t>
            </w:r>
          </w:p>
        </w:tc>
      </w:tr>
      <w:tr w:rsidR="001E0036" w14:paraId="36AFF2F1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81A3" w14:textId="31F31B94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2E2B" w14:textId="2A246F27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11943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0D4D" w14:textId="02768E26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Жаровщик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6091B" w14:textId="1937FE9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E5F1" w14:textId="379AB3AC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82B3F" w14:textId="24D5E8E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</w:t>
            </w:r>
          </w:p>
        </w:tc>
      </w:tr>
      <w:tr w:rsidR="001E0036" w14:paraId="766FA47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EC72" w14:textId="1ED5EAB7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328" w14:textId="5E8E00BF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12759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508" w14:textId="142E4525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Кладовщик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2F308" w14:textId="4E1F4A9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E60A" w14:textId="1CB8ECC5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4C8C" w14:textId="56A91F1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21300</w:t>
            </w:r>
          </w:p>
        </w:tc>
      </w:tr>
      <w:tr w:rsidR="001E0036" w14:paraId="0F5806EF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0C05" w14:textId="2FAF0F10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F19C" w14:textId="3D968D96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13321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C6B0" w14:textId="217DA53A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Лаборант химического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1FB0" w14:textId="6C386D2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E4C6A" w14:textId="2BBA8265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65CEF" w14:textId="6FF7CCF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57900</w:t>
            </w:r>
          </w:p>
        </w:tc>
      </w:tr>
      <w:tr w:rsidR="001E0036" w14:paraId="2818E9C3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475F" w14:textId="136158E7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A0A" w14:textId="54686E29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13399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7C5E" w14:textId="1769D714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Литейщик пластмасс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DEA02" w14:textId="526CE51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6130" w14:textId="1E29D318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7099E" w14:textId="5846329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16800</w:t>
            </w:r>
          </w:p>
        </w:tc>
      </w:tr>
      <w:tr w:rsidR="001E0036" w14:paraId="498F876D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72AF" w14:textId="3F900FAA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50D5" w14:textId="49DCE1D2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13637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A20" w14:textId="369E9B59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Машинист выдувных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A2A29" w14:textId="7DBA6AF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9726" w14:textId="594726ED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162D" w14:textId="211026D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18600</w:t>
            </w:r>
          </w:p>
        </w:tc>
      </w:tr>
      <w:tr w:rsidR="001E0036" w14:paraId="2424647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B674" w14:textId="1C2C11C8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7BC" w14:textId="1319583D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13775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87BB" w14:textId="73A56F92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Машинист компрессорных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193A" w14:textId="2CB633F1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628D" w14:textId="27F09485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AF7F" w14:textId="02463C63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29100</w:t>
            </w:r>
          </w:p>
        </w:tc>
      </w:tr>
      <w:tr w:rsidR="001E0036" w14:paraId="29ADEE0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A847F" w14:textId="298DAD7E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C019" w14:textId="382277B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4F42" w14:textId="64F380C9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Машинист расфасовочно-упаковочных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C5817" w14:textId="6CA08FD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8976" w14:textId="350AF7C9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3E47" w14:textId="73DCAB1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16200</w:t>
            </w:r>
          </w:p>
        </w:tc>
      </w:tr>
      <w:tr w:rsidR="001E0036" w14:paraId="01A0982D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1BE2" w14:textId="768006EC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73FB" w14:textId="27BECB36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5DF2" w14:textId="66BBD9E3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Машинист </w:t>
            </w:r>
            <w:proofErr w:type="spellStart"/>
            <w:r>
              <w:rPr>
                <w:color w:val="000000"/>
              </w:rPr>
              <w:t>рушальных</w:t>
            </w:r>
            <w:proofErr w:type="spellEnd"/>
            <w:r>
              <w:rPr>
                <w:color w:val="000000"/>
              </w:rPr>
              <w:t xml:space="preserve">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EC6C1" w14:textId="4FA2DA1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9CE9" w14:textId="62A7A40C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BE303" w14:textId="57527AA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21900</w:t>
            </w:r>
          </w:p>
        </w:tc>
      </w:tr>
      <w:tr w:rsidR="001E0036" w14:paraId="6B049A5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E3C2" w14:textId="2F7E0ACD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753" w14:textId="1E9CFA93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14944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6991" w14:textId="35968605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Наладчик оборудования в производстве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C547" w14:textId="6AA02E7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8BB1" w14:textId="513E1050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1A51" w14:textId="20E83F4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46500</w:t>
            </w:r>
          </w:p>
        </w:tc>
      </w:tr>
      <w:tr w:rsidR="001E0036" w14:paraId="6A4873D5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9440" w14:textId="066D231A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16D" w14:textId="68EC59F5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14995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4297" w14:textId="3E989DC1" w:rsidR="001E0036" w:rsidRPr="00F14859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Наладчик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52F9" w14:textId="7FE8BAD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78CE" w14:textId="63A10F73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1C88" w14:textId="1D2EA81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54300</w:t>
            </w:r>
          </w:p>
        </w:tc>
      </w:tr>
      <w:tr w:rsidR="001E0036" w14:paraId="656D2A4A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82EB4" w14:textId="4400D449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E6F" w14:textId="4E43F6C7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E981" w14:textId="1E55DAF9" w:rsidR="001E0036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Оператор газовых сушилок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EA41" w14:textId="5EBE53E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D7246" w14:textId="3FF418D8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7AB23" w14:textId="6E114E8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17700</w:t>
            </w:r>
          </w:p>
        </w:tc>
      </w:tr>
      <w:tr w:rsidR="001E0036" w14:paraId="3CEF54A4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6CFE6" w14:textId="6EDCC7C3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209" w14:textId="2A1F2E92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15643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A80C" w14:textId="46A5AFC4" w:rsidR="001E0036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Оператор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4BA0A" w14:textId="5D54CCC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C0F8" w14:textId="3F91F448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1D7C4" w14:textId="1E159EF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71700</w:t>
            </w:r>
          </w:p>
        </w:tc>
      </w:tr>
      <w:tr w:rsidR="001E0036" w14:paraId="7727403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F81E" w14:textId="3FFC18E1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62BB" w14:textId="5B66AC20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15661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6385" w14:textId="19415261" w:rsidR="001E0036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Оператор линии в производстве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B903" w14:textId="7A02036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F6D16" w14:textId="292B50AB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07DCE" w14:textId="461ACB2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14100</w:t>
            </w:r>
          </w:p>
        </w:tc>
      </w:tr>
      <w:tr w:rsidR="001E0036" w14:paraId="45DD96F5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67BCE" w14:textId="2862971E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6CC4" w14:textId="4DA5633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15661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A0BA" w14:textId="3A49F1D8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Оператор линии в производстве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FCD6B" w14:textId="41CFBA8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DABD" w14:textId="2798BD8E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87783" w14:textId="58388C0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16500</w:t>
            </w:r>
          </w:p>
        </w:tc>
      </w:tr>
      <w:tr w:rsidR="001E0036" w14:paraId="39077EF3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201F2" w14:textId="2AF99061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9713" w14:textId="1803A97D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15661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9EF9" w14:textId="59334BFE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Оператор линии в производстве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A5F4" w14:textId="1FF73AA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1F448" w14:textId="61D66C30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33FE7" w14:textId="7AB4313D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13200</w:t>
            </w:r>
          </w:p>
        </w:tc>
      </w:tr>
      <w:tr w:rsidR="001E0036" w14:paraId="35A05810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04D7E" w14:textId="6D3CAE62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D1D7" w14:textId="559E04D6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A59" w14:textId="15533046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Прессовщик-отжимщик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765F" w14:textId="336FB30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F9972" w14:textId="1E0CC0FC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803A3" w14:textId="2A956991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23700</w:t>
            </w:r>
          </w:p>
        </w:tc>
      </w:tr>
      <w:tr w:rsidR="001E0036" w14:paraId="1354251F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19BA" w14:textId="6EC875A0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C292" w14:textId="21D29DED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17280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83F" w14:textId="5F3456A8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Приемщик-сдатчик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BC798" w14:textId="75ED4491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A04F" w14:textId="3E3C96EB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CB9E" w14:textId="28AE85F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18300</w:t>
            </w:r>
          </w:p>
        </w:tc>
      </w:tr>
      <w:tr w:rsidR="001E0036" w14:paraId="79B96E9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3A01F" w14:textId="7BFE6321" w:rsidR="001E0036" w:rsidRPr="00DE3779" w:rsidRDefault="001E0036" w:rsidP="003D41AE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235D">
              <w:rPr>
                <w:lang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3D4" w14:textId="6831BB0A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18494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2931" w14:textId="2C3F4AE3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11A15" w14:textId="1328B811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03E7" w14:textId="5CAE5C4C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9D4C" w14:textId="6717C853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108300</w:t>
            </w:r>
          </w:p>
        </w:tc>
      </w:tr>
      <w:tr w:rsidR="001E0036" w14:paraId="2970641F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0460A" w14:textId="20243C50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235D">
              <w:rPr>
                <w:lang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1DB" w14:textId="65EF9BA1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18526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3F8C" w14:textId="1C2A103C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DAC4" w14:textId="14BDA02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EF2C" w14:textId="5E0D7249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633F" w14:textId="6F3B700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37500</w:t>
            </w:r>
          </w:p>
        </w:tc>
      </w:tr>
      <w:tr w:rsidR="001E0036" w14:paraId="677CD17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FCD3" w14:textId="60BE8BDC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235D">
              <w:rPr>
                <w:lang w:eastAsia="en-US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D07D" w14:textId="533BF585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18452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4133" w14:textId="49B576D2" w:rsidR="001E0036" w:rsidRPr="00463667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Слесарь-инструментальщик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609AF" w14:textId="519C25C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C2242" w14:textId="765D257B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E5558" w14:textId="53F5460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32100</w:t>
            </w:r>
          </w:p>
        </w:tc>
      </w:tr>
      <w:tr w:rsidR="001E0036" w14:paraId="64304327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ABA2" w14:textId="21ACDC62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6235D">
              <w:rPr>
                <w:lang w:eastAsia="en-US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2BFC" w14:textId="2896C97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18559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3CFC" w14:textId="6E628581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1729B" w14:textId="54A89EDF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6EF7" w14:textId="47BCCB71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65CBB" w14:textId="320AFBCB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1E0036" w14:paraId="53B0BA71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7119" w14:textId="21FDB29B" w:rsidR="001E0036" w:rsidRPr="00DE3779" w:rsidRDefault="0046235D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A29" w14:textId="2130FCB8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18560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4B7" w14:textId="1CE1185C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1E57" w14:textId="0270465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CEDA" w14:textId="57AC5A4D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AA960" w14:textId="102FD9D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</w:t>
            </w:r>
          </w:p>
        </w:tc>
      </w:tr>
      <w:tr w:rsidR="001E0036" w14:paraId="61B8FE7C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6050" w14:textId="199BADB1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6235D">
              <w:rPr>
                <w:lang w:eastAsia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99E8" w14:textId="18A21649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18897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1FA3" w14:textId="2847EF18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Стропальщик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19F8F" w14:textId="6AAC43F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BE7C" w14:textId="4D4AB50D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07A5" w14:textId="3D9D3353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11700</w:t>
            </w:r>
          </w:p>
        </w:tc>
      </w:tr>
      <w:tr w:rsidR="001E0036" w14:paraId="08665B8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E070" w14:textId="6835E991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6235D">
              <w:rPr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242" w14:textId="57F2299F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6B8E" w14:textId="6DB90A56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Токарь, Токарь-расточник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310E8" w14:textId="6ECE85B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FF50" w14:textId="06276710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8AD2" w14:textId="2D8671E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28500</w:t>
            </w:r>
          </w:p>
        </w:tc>
      </w:tr>
      <w:tr w:rsidR="001E0036" w14:paraId="031A75FC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5ABC" w14:textId="10EFB862" w:rsidR="001E0036" w:rsidRPr="00DE3779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6235D">
              <w:rPr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9FB7" w14:textId="4508B336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19479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D28C" w14:textId="03EDB7A6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Фрезеровщик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1EFF" w14:textId="51AB04E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B53EC" w14:textId="72EE74EC" w:rsidR="001E0036" w:rsidRPr="00F14859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0A2F" w14:textId="34899AFD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29400</w:t>
            </w:r>
          </w:p>
        </w:tc>
      </w:tr>
      <w:tr w:rsidR="001E0036" w14:paraId="02D8596D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72E3" w14:textId="16BB1DCC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6235D">
              <w:rPr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BAF" w14:textId="2B7DC45B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9B6A" w14:textId="28E77167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Электромонтер по ремонту обмоток </w:t>
            </w:r>
            <w:proofErr w:type="gramStart"/>
            <w:r>
              <w:rPr>
                <w:color w:val="000000"/>
              </w:rPr>
              <w:t>и  изоляции</w:t>
            </w:r>
            <w:proofErr w:type="gramEnd"/>
            <w:r>
              <w:rPr>
                <w:color w:val="000000"/>
              </w:rPr>
              <w:t xml:space="preserve">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E5E3" w14:textId="51F6365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6AE7" w14:textId="3444B7E2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E7AA" w14:textId="30DF6A43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129300</w:t>
            </w:r>
          </w:p>
        </w:tc>
      </w:tr>
      <w:tr w:rsidR="001E0036" w14:paraId="43097ED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F02B" w14:textId="0A09B886" w:rsidR="001E0036" w:rsidRPr="003D41AE" w:rsidRDefault="001E0036" w:rsidP="008419B3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6235D">
              <w:rPr>
                <w:lang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6AFA" w14:textId="1454739A" w:rsidR="001E0036" w:rsidRPr="008E593F" w:rsidRDefault="001E0036" w:rsidP="00997B33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BFF" w14:textId="06E3A5F4" w:rsidR="001E0036" w:rsidRPr="001A1F95" w:rsidRDefault="001E0036" w:rsidP="008419B3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9A94" w14:textId="31FECB4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CC1B" w14:textId="4907AB98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E84C" w14:textId="3F9DDC3C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125100</w:t>
            </w:r>
          </w:p>
        </w:tc>
      </w:tr>
      <w:tr w:rsidR="00997B33" w14:paraId="17C165A0" w14:textId="77777777" w:rsidTr="002F1CBE">
        <w:trPr>
          <w:trHeight w:val="477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F365" w14:textId="53A0E746" w:rsidR="00997B33" w:rsidRPr="004C63F7" w:rsidRDefault="00997B33" w:rsidP="00463667">
            <w:pPr>
              <w:spacing w:before="70" w:after="70"/>
              <w:ind w:right="68" w:firstLine="708"/>
              <w:jc w:val="center"/>
              <w:rPr>
                <w:b/>
                <w:i/>
                <w:iCs/>
                <w:lang w:eastAsia="en-US"/>
              </w:rPr>
            </w:pPr>
            <w:r w:rsidRPr="004C63F7">
              <w:rPr>
                <w:b/>
                <w:i/>
                <w:iCs/>
                <w:lang w:eastAsia="en-US"/>
              </w:rPr>
              <w:t>Программы дополнительного профессионального образования профессиональной переподготовки</w:t>
            </w:r>
          </w:p>
        </w:tc>
      </w:tr>
      <w:tr w:rsidR="001E0036" w14:paraId="3C1AA6CE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46F3B" w14:textId="77777777" w:rsidR="001E0036" w:rsidRDefault="001E0036" w:rsidP="00463667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2EE8" w14:textId="153C6D85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5984" w14:textId="6ACA80F1" w:rsidR="001E0036" w:rsidRPr="00F14859" w:rsidRDefault="001E0036" w:rsidP="002C265C">
            <w:pPr>
              <w:spacing w:before="120" w:after="120"/>
              <w:jc w:val="both"/>
              <w:rPr>
                <w:lang w:eastAsia="en-US"/>
              </w:rPr>
            </w:pPr>
            <w:r w:rsidRPr="002C265C">
              <w:rPr>
                <w:lang w:eastAsia="en-US"/>
              </w:rPr>
              <w:t>Микробиология пищевых продуктов. Правила безопасности при работе с микроорганизмами 3-4 групп патогенности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6F1A0" w14:textId="1BDE9251" w:rsidR="001E0036" w:rsidRPr="002C265C" w:rsidRDefault="001E0036" w:rsidP="00997B33">
            <w:pPr>
              <w:spacing w:before="70" w:after="70"/>
              <w:ind w:right="6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FAC78" w14:textId="5935CE13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04457" w14:textId="357ECCB3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</w:t>
            </w:r>
          </w:p>
        </w:tc>
      </w:tr>
      <w:tr w:rsidR="001E0036" w14:paraId="3B50520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0792" w14:textId="77777777" w:rsidR="001E0036" w:rsidRPr="00F14859" w:rsidRDefault="001E0036" w:rsidP="002C265C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6AF8" w14:textId="4A424355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7A66" w14:textId="449FDF54" w:rsidR="001E0036" w:rsidRPr="00F14859" w:rsidRDefault="001E0036" w:rsidP="002C265C">
            <w:pPr>
              <w:spacing w:before="120" w:after="120"/>
              <w:jc w:val="both"/>
              <w:rPr>
                <w:lang w:eastAsia="en-US"/>
              </w:rPr>
            </w:pPr>
            <w:r w:rsidRPr="001E0036">
              <w:rPr>
                <w:lang w:eastAsia="en-US"/>
              </w:rPr>
              <w:t xml:space="preserve">Дополнительная профессиональная </w:t>
            </w:r>
            <w:proofErr w:type="gramStart"/>
            <w:r w:rsidRPr="001E0036">
              <w:rPr>
                <w:lang w:eastAsia="en-US"/>
              </w:rPr>
              <w:t>программа  повышения</w:t>
            </w:r>
            <w:proofErr w:type="gramEnd"/>
            <w:r w:rsidRPr="001E0036">
              <w:rPr>
                <w:lang w:eastAsia="en-US"/>
              </w:rPr>
              <w:t xml:space="preserve"> квалификации «Меры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5476A" w14:textId="03F8FD8C" w:rsidR="001E0036" w:rsidRPr="002C265C" w:rsidRDefault="001E0036" w:rsidP="00997B33">
            <w:pPr>
              <w:spacing w:before="70" w:after="70"/>
              <w:ind w:right="6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49E" w14:textId="39E89AD8" w:rsidR="001E0036" w:rsidRPr="00F14859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755D" w14:textId="48819748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</w:tr>
      <w:tr w:rsidR="001E0036" w14:paraId="1172ACAB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40FF" w14:textId="6EA8BE2F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37AD" w14:textId="790CBCCB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B4CE" w14:textId="12D103AD" w:rsidR="001E0036" w:rsidRPr="00F14859" w:rsidRDefault="001E0036" w:rsidP="002C265C">
            <w:pPr>
              <w:spacing w:before="120" w:after="120"/>
              <w:jc w:val="both"/>
              <w:rPr>
                <w:lang w:eastAsia="en-US"/>
              </w:rPr>
            </w:pPr>
            <w:r w:rsidRPr="002C265C">
              <w:rPr>
                <w:lang w:eastAsia="en-US"/>
              </w:rPr>
              <w:t xml:space="preserve">Дополнительная профессиональная </w:t>
            </w:r>
            <w:proofErr w:type="gramStart"/>
            <w:r w:rsidRPr="002C265C">
              <w:rPr>
                <w:lang w:eastAsia="en-US"/>
              </w:rPr>
              <w:t>программа  повышения</w:t>
            </w:r>
            <w:proofErr w:type="gramEnd"/>
            <w:r w:rsidRPr="002C265C">
              <w:rPr>
                <w:lang w:eastAsia="en-US"/>
              </w:rPr>
              <w:t xml:space="preserve"> квалификации «Меры пожарной безопасности для лиц, на которых возложена трудовая функция по проведению противопожарного инструктажа"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AE4DB" w14:textId="2786318A" w:rsidR="001E0036" w:rsidRPr="002C265C" w:rsidRDefault="001E0036" w:rsidP="00997B33">
            <w:pPr>
              <w:spacing w:before="70" w:after="70"/>
              <w:ind w:right="6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C518" w14:textId="394A772E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6ADF" w14:textId="0E98DB1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</w:tr>
      <w:tr w:rsidR="001E0036" w14:paraId="61AD65A7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C810" w14:textId="5A950909" w:rsidR="001E0036" w:rsidRPr="002C265C" w:rsidRDefault="001E0036" w:rsidP="00463667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0F40" w14:textId="2090C371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F08" w14:textId="159E5AB2" w:rsidR="001E0036" w:rsidRPr="00F14859" w:rsidRDefault="001E0036" w:rsidP="002C265C">
            <w:pPr>
              <w:spacing w:before="120" w:after="120"/>
              <w:jc w:val="both"/>
              <w:rPr>
                <w:lang w:eastAsia="en-US"/>
              </w:rPr>
            </w:pPr>
            <w:r w:rsidRPr="001E0036">
              <w:rPr>
                <w:lang w:eastAsia="en-US"/>
              </w:rPr>
              <w:t xml:space="preserve">Дополнительная профессиональная программа повышения квалификации «Меры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1E0036">
              <w:rPr>
                <w:lang w:eastAsia="en-US"/>
              </w:rPr>
              <w:t>взрывопожароопасности</w:t>
            </w:r>
            <w:proofErr w:type="spellEnd"/>
            <w:r w:rsidRPr="001E0036">
              <w:rPr>
                <w:lang w:eastAsia="en-US"/>
              </w:rPr>
              <w:t xml:space="preserve">, </w:t>
            </w:r>
            <w:proofErr w:type="spellStart"/>
            <w:r w:rsidRPr="001E0036">
              <w:rPr>
                <w:lang w:eastAsia="en-US"/>
              </w:rPr>
              <w:t>взрывопожароопасности</w:t>
            </w:r>
            <w:proofErr w:type="spellEnd"/>
            <w:r w:rsidRPr="001E0036">
              <w:rPr>
                <w:lang w:eastAsia="en-US"/>
              </w:rPr>
              <w:t>, пожароопасности»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C526" w14:textId="197B0291" w:rsidR="001E0036" w:rsidRPr="002C265C" w:rsidRDefault="001E0036" w:rsidP="00997B33">
            <w:pPr>
              <w:spacing w:before="70" w:after="70"/>
              <w:ind w:right="6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8B64" w14:textId="049208CF" w:rsidR="001E0036" w:rsidRPr="00F14859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901F8" w14:textId="384E674D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</w:tr>
      <w:tr w:rsidR="00997B33" w14:paraId="282B2AA4" w14:textId="77777777" w:rsidTr="00997B33">
        <w:trPr>
          <w:trHeight w:val="468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19A59" w14:textId="3C3327C3" w:rsidR="00997B33" w:rsidRPr="004C63F7" w:rsidRDefault="00997B33" w:rsidP="00997B33">
            <w:pPr>
              <w:spacing w:before="70" w:after="70"/>
              <w:ind w:right="68" w:firstLine="708"/>
              <w:jc w:val="center"/>
              <w:rPr>
                <w:b/>
                <w:i/>
                <w:iCs/>
                <w:lang w:eastAsia="en-US"/>
              </w:rPr>
            </w:pPr>
            <w:r w:rsidRPr="004C63F7">
              <w:rPr>
                <w:b/>
                <w:i/>
                <w:iCs/>
                <w:lang w:eastAsia="en-US"/>
              </w:rPr>
              <w:t>Программы</w:t>
            </w:r>
            <w:r>
              <w:rPr>
                <w:b/>
                <w:i/>
                <w:iCs/>
                <w:lang w:eastAsia="en-US"/>
              </w:rPr>
              <w:t xml:space="preserve"> обучения требованиям охраны труда</w:t>
            </w:r>
          </w:p>
        </w:tc>
      </w:tr>
      <w:tr w:rsidR="001E0036" w14:paraId="48D1FB7F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950C" w14:textId="1F1E3245" w:rsidR="001E0036" w:rsidRPr="002C265C" w:rsidRDefault="001E0036" w:rsidP="00463667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B11" w14:textId="34978544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AD60" w14:textId="51D652E7" w:rsidR="001E0036" w:rsidRPr="00D76ED3" w:rsidRDefault="001E0036" w:rsidP="00D76ED3">
            <w:pPr>
              <w:jc w:val="both"/>
            </w:pPr>
            <w:r w:rsidRPr="00D76ED3">
              <w:t>«Безопасные методы и приемы выполнения работ, связанные с эксплуатацией сосудов, работающих под избыточным давлением»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F951" w14:textId="174DC1FD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2A291" w14:textId="37AA9507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702C" w14:textId="576980E4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13200</w:t>
            </w:r>
          </w:p>
        </w:tc>
      </w:tr>
      <w:tr w:rsidR="001E0036" w14:paraId="51CD4288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1F7A" w14:textId="647B4061" w:rsidR="001E0036" w:rsidRPr="002C265C" w:rsidRDefault="001E0036" w:rsidP="00463667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4F82" w14:textId="3F250C30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ECF1" w14:textId="69565BC8" w:rsidR="001E0036" w:rsidRPr="00D76ED3" w:rsidRDefault="001E0036" w:rsidP="00D76ED3">
            <w:pPr>
              <w:jc w:val="both"/>
            </w:pPr>
            <w:r w:rsidRPr="00D76ED3">
              <w:t>«Безопасные методы и приемы выполнения работ при эксплуатации трубопроводов пара и горячей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2B4AB" w14:textId="360ACEF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50083" w14:textId="4B81C2AC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2CD" w14:textId="7FA3523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8400</w:t>
            </w:r>
          </w:p>
        </w:tc>
      </w:tr>
      <w:tr w:rsidR="001E0036" w14:paraId="672938E0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E3000" w14:textId="6761B5BB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4C9C" w14:textId="4D94D939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E9FE" w14:textId="66A62C41" w:rsidR="001E0036" w:rsidRPr="00D76ED3" w:rsidRDefault="001E0036" w:rsidP="002C265C">
            <w:pPr>
              <w:spacing w:before="120" w:after="120"/>
              <w:jc w:val="both"/>
              <w:rPr>
                <w:lang w:eastAsia="en-US"/>
              </w:rPr>
            </w:pPr>
            <w:r w:rsidRPr="00D76ED3">
              <w:t>«Безопасные методы и приемы выполнения работ на высоте для работников 1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C8FA3" w14:textId="75399A72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1788" w14:textId="09893679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F3C4E" w14:textId="6A416BD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9300</w:t>
            </w:r>
          </w:p>
        </w:tc>
      </w:tr>
      <w:tr w:rsidR="00997B33" w14:paraId="3FFBB587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60ED" w14:textId="31330D7B" w:rsidR="00997B33" w:rsidRPr="002C265C" w:rsidRDefault="00997B33" w:rsidP="00997B33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44D5" w14:textId="7F33D11F" w:rsidR="00997B33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5F5" w14:textId="39C7E672" w:rsidR="00997B33" w:rsidRPr="00D76ED3" w:rsidRDefault="00997B33" w:rsidP="00997B33">
            <w:pPr>
              <w:spacing w:before="120" w:after="120"/>
              <w:jc w:val="both"/>
              <w:rPr>
                <w:lang w:eastAsia="en-US"/>
              </w:rPr>
            </w:pPr>
            <w:r w:rsidRPr="004B35F5">
              <w:t xml:space="preserve">«Безопасные методы и приемы выполнения работ на высоте для работников </w:t>
            </w:r>
            <w:r>
              <w:t>2</w:t>
            </w:r>
            <w:r w:rsidRPr="004B35F5">
              <w:t xml:space="preserve">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6C40" w14:textId="5F5075DB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B6AA6" w14:textId="1A40B540" w:rsidR="00997B33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C405" w14:textId="3F3AA2FC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9600</w:t>
            </w:r>
          </w:p>
        </w:tc>
      </w:tr>
      <w:tr w:rsidR="00997B33" w14:paraId="0641DCC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20BEE" w14:textId="0E98F8E9" w:rsidR="00997B33" w:rsidRPr="002C265C" w:rsidRDefault="00997B33" w:rsidP="00997B33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7D76" w14:textId="219E5025" w:rsidR="00997B33" w:rsidRPr="00F14859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BCBC" w14:textId="74FDE397" w:rsidR="00997B33" w:rsidRPr="00D76ED3" w:rsidRDefault="00997B33" w:rsidP="00997B33">
            <w:pPr>
              <w:spacing w:before="120" w:after="120"/>
              <w:jc w:val="both"/>
              <w:rPr>
                <w:color w:val="FF0000"/>
              </w:rPr>
            </w:pPr>
            <w:r w:rsidRPr="004B35F5">
              <w:t xml:space="preserve">«Безопасные методы и приемы выполнения работ на высоте для работников </w:t>
            </w:r>
            <w:r>
              <w:t>3</w:t>
            </w:r>
            <w:r w:rsidRPr="004B35F5">
              <w:t xml:space="preserve">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A39DD" w14:textId="10D68B46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0F31" w14:textId="33417B7A" w:rsidR="00997B33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844A" w14:textId="4A87389F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12300</w:t>
            </w:r>
          </w:p>
        </w:tc>
      </w:tr>
      <w:tr w:rsidR="00997B33" w14:paraId="099A7A89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AF1B8" w14:textId="1D91B23A" w:rsidR="00997B33" w:rsidRPr="002C265C" w:rsidRDefault="00997B33" w:rsidP="00997B33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0E24" w14:textId="1F4CBD6C" w:rsidR="00997B33" w:rsidRPr="00F14859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487A" w14:textId="75F82089" w:rsidR="00997B33" w:rsidRPr="00D76ED3" w:rsidRDefault="00997B33" w:rsidP="00997B33">
            <w:pPr>
              <w:spacing w:before="120" w:after="120"/>
              <w:jc w:val="both"/>
            </w:pPr>
            <w:r w:rsidRPr="00D76ED3">
              <w:t>«Безопасные методы и приемы выполнения работ, связанных с эксплуатацией подъемных сооружений»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6283" w14:textId="4C62570B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96CB" w14:textId="709298F6" w:rsidR="00997B33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0E8A" w14:textId="0B17A611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8100</w:t>
            </w:r>
          </w:p>
        </w:tc>
      </w:tr>
      <w:tr w:rsidR="00997B33" w14:paraId="1C56DE7D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1A39D" w14:textId="796F1BA8" w:rsidR="00997B33" w:rsidRPr="002C265C" w:rsidRDefault="00997B33" w:rsidP="00997B33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9A80" w14:textId="7C51D2E8" w:rsidR="00997B33" w:rsidRPr="00F14859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986" w14:textId="4C487151" w:rsidR="00997B33" w:rsidRPr="00F14859" w:rsidRDefault="00997B33" w:rsidP="00997B33">
            <w:pPr>
              <w:spacing w:before="120" w:after="120"/>
              <w:jc w:val="both"/>
            </w:pPr>
            <w:r w:rsidRPr="00D76ED3">
              <w:t>«Программа обучения по общим вопросам охраны труда и функционирования системы управления охраной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A5EC" w14:textId="17D629C4" w:rsidR="00997B33" w:rsidRPr="00F14859" w:rsidRDefault="00997B33" w:rsidP="00997B33">
            <w:pPr>
              <w:spacing w:before="70" w:after="70"/>
              <w:ind w:right="68"/>
              <w:jc w:val="center"/>
            </w:pPr>
            <w:r w:rsidRPr="00D76ED3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86A8" w14:textId="63A80A1A" w:rsidR="00997B33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C2A13" w14:textId="3987C190" w:rsidR="00997B33" w:rsidRPr="00F14859" w:rsidRDefault="00997B33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7800</w:t>
            </w:r>
          </w:p>
        </w:tc>
      </w:tr>
      <w:tr w:rsidR="001E0036" w14:paraId="31B1DE58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61B12" w14:textId="3684EBE6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  <w:p w14:paraId="07B88946" w14:textId="0FABA5D8" w:rsidR="001E0036" w:rsidRDefault="001E0036" w:rsidP="002C265C">
            <w:pPr>
              <w:spacing w:before="70" w:after="7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E8F1" w14:textId="43808C50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D53" w14:textId="12300360" w:rsidR="001E0036" w:rsidRPr="00F14859" w:rsidRDefault="001E0036" w:rsidP="002C265C">
            <w:pPr>
              <w:spacing w:before="120" w:after="120"/>
              <w:jc w:val="both"/>
            </w:pPr>
            <w:r w:rsidRPr="00D76ED3">
      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</w:t>
            </w:r>
            <w:r w:rsidRPr="00D76ED3">
              <w:lastRenderedPageBreak/>
              <w:t xml:space="preserve">рамках системы управления охраной труда в организации и </w:t>
            </w:r>
            <w:proofErr w:type="spellStart"/>
            <w:proofErr w:type="gramStart"/>
            <w:r w:rsidRPr="00D76ED3">
              <w:t>оценк</w:t>
            </w:r>
            <w:proofErr w:type="spellEnd"/>
            <w:r w:rsidRPr="00D76ED3">
              <w:t xml:space="preserve">  профессиональных</w:t>
            </w:r>
            <w:proofErr w:type="gramEnd"/>
            <w:r w:rsidRPr="00D76ED3">
              <w:t xml:space="preserve"> рисков»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A58F1" w14:textId="0E0D00E6" w:rsidR="001E0036" w:rsidRPr="00F14859" w:rsidRDefault="001E0036" w:rsidP="00997B33">
            <w:pPr>
              <w:spacing w:before="70" w:after="70"/>
              <w:ind w:right="68"/>
              <w:jc w:val="center"/>
            </w:pPr>
            <w:r w:rsidRPr="00D76ED3"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C80E" w14:textId="327F8C2E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160E" w14:textId="764FB099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</w:t>
            </w:r>
          </w:p>
        </w:tc>
      </w:tr>
      <w:tr w:rsidR="001E0036" w14:paraId="440B14F5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2428" w14:textId="245AB7BD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CE06" w14:textId="7E9C3594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AA11" w14:textId="56FE3046" w:rsidR="001E0036" w:rsidRPr="00F14859" w:rsidRDefault="001E0036" w:rsidP="002C265C">
            <w:pPr>
              <w:spacing w:before="120" w:after="120"/>
              <w:jc w:val="both"/>
            </w:pPr>
            <w:r w:rsidRPr="00D76ED3">
              <w:t>«Программа обучения по использованию (применению) средств индивидуальной защиты»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7FCED" w14:textId="23E82FFA" w:rsidR="001E0036" w:rsidRPr="00F14859" w:rsidRDefault="001E0036" w:rsidP="00997B33">
            <w:pPr>
              <w:spacing w:before="70" w:after="70"/>
              <w:ind w:right="68"/>
              <w:jc w:val="center"/>
            </w:pPr>
            <w:r w:rsidRPr="00D76ED3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C0045" w14:textId="252537D6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D7C" w14:textId="52A59F45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</w:t>
            </w:r>
          </w:p>
        </w:tc>
      </w:tr>
      <w:tr w:rsidR="001E0036" w14:paraId="31C8DD61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8DD2" w14:textId="20932676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76F9" w14:textId="7476E865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0574" w14:textId="708EC252" w:rsidR="001E0036" w:rsidRPr="00F14859" w:rsidRDefault="001E0036" w:rsidP="002C265C">
            <w:pPr>
              <w:spacing w:before="120" w:after="120"/>
              <w:jc w:val="both"/>
            </w:pPr>
            <w:r w:rsidRPr="00D76ED3">
              <w:t>«Программа обучения по оказанию первой помощи пострадавшим»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E232" w14:textId="1D855B0C" w:rsidR="001E0036" w:rsidRPr="00F14859" w:rsidRDefault="001E0036" w:rsidP="00997B33">
            <w:pPr>
              <w:spacing w:before="70" w:after="70"/>
              <w:ind w:right="68"/>
              <w:jc w:val="center"/>
            </w:pPr>
            <w:r w:rsidRPr="00D76ED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95FD" w14:textId="1FDBC58A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B74B3" w14:textId="3103279E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1E0036" w14:paraId="67CABBD6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6DCE" w14:textId="0C096652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44DD" w14:textId="3935E7E7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A1A2" w14:textId="38E1D956" w:rsidR="001E0036" w:rsidRPr="00F14859" w:rsidRDefault="001E0036" w:rsidP="002C265C">
            <w:pPr>
              <w:spacing w:before="120" w:after="120"/>
              <w:jc w:val="both"/>
            </w:pPr>
            <w:r w:rsidRPr="00D76ED3">
              <w:t>«Безопасные методы и приемы выполнения работ в ограниченных и замкнутых пространствах для работников 1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AAB67" w14:textId="63886107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96FD" w14:textId="2D972F15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694F" w14:textId="476DF09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9600</w:t>
            </w:r>
          </w:p>
        </w:tc>
      </w:tr>
      <w:tr w:rsidR="001E0036" w14:paraId="4BD04352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85DD" w14:textId="266AE13F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156" w14:textId="170F1CBB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2FBE" w14:textId="419375F0" w:rsidR="001E0036" w:rsidRPr="00F14859" w:rsidRDefault="001E0036" w:rsidP="002C265C">
            <w:pPr>
              <w:spacing w:before="120" w:after="120"/>
              <w:jc w:val="both"/>
            </w:pPr>
            <w:r w:rsidRPr="00D76ED3">
              <w:t>«Безопасные методы и приемы выполнения работ в ограниченных и замкнутых пространствах для работников 2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9260" w14:textId="35282AD3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3364" w14:textId="46AE7F9D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1437" w14:textId="07B4425A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10500</w:t>
            </w:r>
          </w:p>
        </w:tc>
      </w:tr>
      <w:tr w:rsidR="001E0036" w14:paraId="7C430F22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F096" w14:textId="3195E422" w:rsidR="001E0036" w:rsidRPr="002C265C" w:rsidRDefault="001E0036" w:rsidP="002C265C">
            <w:pPr>
              <w:spacing w:before="70" w:after="7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A645" w14:textId="29CA2B9F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A7F7" w14:textId="5ED27568" w:rsidR="001E0036" w:rsidRPr="00F14859" w:rsidRDefault="001E0036" w:rsidP="002C265C">
            <w:pPr>
              <w:spacing w:before="120" w:after="120"/>
              <w:jc w:val="both"/>
            </w:pPr>
            <w:r w:rsidRPr="00D76ED3">
              <w:t>«Безопасные методы и приемы выполнения работ в ограниченных и замкнутых пространствах для работников 3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9529" w14:textId="4C94289B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305FA" w14:textId="744F98AE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304FD" w14:textId="375A3BC0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11400</w:t>
            </w:r>
          </w:p>
        </w:tc>
      </w:tr>
      <w:tr w:rsidR="001E0036" w14:paraId="6A6F2656" w14:textId="77777777" w:rsidTr="00997B3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6901" w14:textId="48398992" w:rsidR="001E0036" w:rsidRPr="00DE3779" w:rsidRDefault="001E0036" w:rsidP="00DE3779">
            <w:pPr>
              <w:spacing w:before="70" w:after="7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FCD1" w14:textId="0D74BA95" w:rsidR="001E0036" w:rsidRPr="00997B33" w:rsidRDefault="00997B33" w:rsidP="00997B3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B344" w14:textId="4FF54302" w:rsidR="001E0036" w:rsidRPr="00D76ED3" w:rsidRDefault="001E0036" w:rsidP="00DE3779">
            <w:pPr>
              <w:spacing w:before="120" w:after="120"/>
              <w:jc w:val="both"/>
            </w:pPr>
            <w:r>
              <w:rPr>
                <w:color w:val="000000"/>
              </w:rPr>
              <w:t>Персонал, обслуживающий сосуды, работающие под избыточным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33A2" w14:textId="0F1886CA" w:rsidR="001E0036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7EB02" w14:textId="3EA9A35D" w:rsidR="001E0036" w:rsidRDefault="0046235D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B853" w14:textId="3DF8F766" w:rsidR="001E0036" w:rsidRPr="00F14859" w:rsidRDefault="001E0036" w:rsidP="00997B33">
            <w:pPr>
              <w:spacing w:before="70" w:after="70"/>
              <w:ind w:right="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</w:tr>
    </w:tbl>
    <w:p w14:paraId="3377E096" w14:textId="09BD6666" w:rsidR="00F14859" w:rsidRDefault="00F14859" w:rsidP="00F1485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0E09E5" w14:textId="77777777" w:rsidR="002C265C" w:rsidRPr="00F14859" w:rsidRDefault="002C265C" w:rsidP="00F1485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443FC" w14:paraId="6F36D328" w14:textId="77777777" w:rsidTr="007D5A2B">
        <w:tc>
          <w:tcPr>
            <w:tcW w:w="4962" w:type="dxa"/>
            <w:hideMark/>
          </w:tcPr>
          <w:p w14:paraId="18EFB3F6" w14:textId="47D1784F" w:rsidR="008443FC" w:rsidRPr="00E227C7" w:rsidRDefault="008443FC" w:rsidP="008443FC">
            <w:pPr>
              <w:rPr>
                <w:rFonts w:ascii="Times New Roman" w:hAnsi="Times New Roman" w:cs="Times New Roman"/>
              </w:rPr>
            </w:pPr>
            <w:bookmarkStart w:id="1" w:name="_Hlk201928152"/>
            <w:proofErr w:type="gramStart"/>
            <w:r w:rsidRPr="00785AB8">
              <w:rPr>
                <w:rFonts w:ascii="Times New Roman" w:hAnsi="Times New Roman" w:cs="Times New Roman"/>
                <w:b/>
              </w:rPr>
              <w:t xml:space="preserve">Исполнитель:   </w:t>
            </w:r>
            <w:proofErr w:type="gramEnd"/>
            <w:r w:rsidRPr="00785AB8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</w:tc>
        <w:tc>
          <w:tcPr>
            <w:tcW w:w="4961" w:type="dxa"/>
            <w:hideMark/>
          </w:tcPr>
          <w:p w14:paraId="3ED79333" w14:textId="2EB8C2C3" w:rsidR="008443FC" w:rsidRPr="00E227C7" w:rsidRDefault="008443FC" w:rsidP="008443FC">
            <w:pPr>
              <w:rPr>
                <w:rFonts w:ascii="Times New Roman" w:hAnsi="Times New Roman" w:cs="Times New Roman"/>
              </w:rPr>
            </w:pPr>
            <w:proofErr w:type="gramStart"/>
            <w:r w:rsidRPr="00785AB8">
              <w:rPr>
                <w:rFonts w:ascii="Times New Roman" w:hAnsi="Times New Roman" w:cs="Times New Roman"/>
                <w:b/>
              </w:rPr>
              <w:t xml:space="preserve">Заказчик:   </w:t>
            </w:r>
            <w:proofErr w:type="gramEnd"/>
            <w:r w:rsidRPr="00785AB8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</w:tc>
      </w:tr>
      <w:tr w:rsidR="008443FC" w14:paraId="3A204A2A" w14:textId="77777777" w:rsidTr="007D5A2B">
        <w:trPr>
          <w:trHeight w:val="918"/>
        </w:trPr>
        <w:tc>
          <w:tcPr>
            <w:tcW w:w="4962" w:type="dxa"/>
            <w:hideMark/>
          </w:tcPr>
          <w:p w14:paraId="011484F7" w14:textId="77777777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7D45FB">
              <w:rPr>
                <w:rFonts w:eastAsia="Calibri"/>
                <w:sz w:val="22"/>
                <w:szCs w:val="22"/>
              </w:rPr>
              <w:t xml:space="preserve">Директор </w:t>
            </w:r>
            <w:r w:rsidRPr="007D45FB">
              <w:rPr>
                <w:bCs/>
                <w:sz w:val="22"/>
                <w:szCs w:val="22"/>
              </w:rPr>
              <w:t>АНО ДПО «Учебный центр профподготовки ЭФКО»</w:t>
            </w:r>
          </w:p>
          <w:p w14:paraId="0B3DAE35" w14:textId="77777777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  <w:p w14:paraId="31C3E2B5" w14:textId="5850DCC1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7D45FB">
              <w:rPr>
                <w:rFonts w:eastAsia="Calibri"/>
                <w:sz w:val="22"/>
                <w:szCs w:val="22"/>
              </w:rPr>
              <w:t>_______________Т.Е. Белошапко</w:t>
            </w:r>
          </w:p>
        </w:tc>
        <w:tc>
          <w:tcPr>
            <w:tcW w:w="4961" w:type="dxa"/>
            <w:vAlign w:val="center"/>
          </w:tcPr>
          <w:p w14:paraId="3131B19E" w14:textId="075D9406" w:rsidR="008443FC" w:rsidRPr="00C0693C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C0693C">
              <w:rPr>
                <w:rFonts w:eastAsia="Calibri"/>
                <w:sz w:val="22"/>
                <w:szCs w:val="22"/>
              </w:rPr>
              <w:t xml:space="preserve">Генеральный директор </w:t>
            </w:r>
          </w:p>
          <w:p w14:paraId="5A77BFEE" w14:textId="77777777" w:rsidR="008443FC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  <w:p w14:paraId="50788201" w14:textId="2C046B4B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D45FB">
              <w:rPr>
                <w:rFonts w:eastAsia="Calibri"/>
                <w:sz w:val="22"/>
                <w:szCs w:val="22"/>
              </w:rPr>
              <w:t>_______________</w:t>
            </w:r>
            <w:r>
              <w:t xml:space="preserve"> </w:t>
            </w:r>
          </w:p>
        </w:tc>
      </w:tr>
      <w:tr w:rsidR="00B72D8C" w14:paraId="4DA1B9CE" w14:textId="77777777" w:rsidTr="007D5A2B">
        <w:trPr>
          <w:trHeight w:val="1227"/>
        </w:trPr>
        <w:tc>
          <w:tcPr>
            <w:tcW w:w="4962" w:type="dxa"/>
            <w:vAlign w:val="center"/>
            <w:hideMark/>
          </w:tcPr>
          <w:p w14:paraId="03C9F305" w14:textId="77777777" w:rsidR="004C63F7" w:rsidRPr="00E227C7" w:rsidRDefault="001A4973" w:rsidP="006A518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4961" w:type="dxa"/>
            <w:vAlign w:val="center"/>
          </w:tcPr>
          <w:p w14:paraId="757CBE69" w14:textId="77777777" w:rsidR="004C63F7" w:rsidRPr="00E227C7" w:rsidRDefault="001A4973" w:rsidP="006A518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rFonts w:eastAsia="Calibri"/>
                <w:sz w:val="22"/>
                <w:szCs w:val="22"/>
              </w:rPr>
              <w:t>М.П.</w:t>
            </w:r>
          </w:p>
        </w:tc>
      </w:tr>
      <w:bookmarkEnd w:id="1"/>
    </w:tbl>
    <w:p w14:paraId="5061F0D2" w14:textId="77777777" w:rsidR="00F14859" w:rsidRPr="00F14859" w:rsidRDefault="00F14859" w:rsidP="00F1485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8609216" w14:textId="77777777" w:rsidR="004C63F7" w:rsidRDefault="001A49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BD1421E" w14:textId="77777777" w:rsidR="00FB3133" w:rsidRPr="00523944" w:rsidRDefault="001A4973" w:rsidP="00FB3133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</w:t>
      </w:r>
      <w:r w:rsidRPr="00523944">
        <w:rPr>
          <w:rFonts w:ascii="Times New Roman" w:hAnsi="Times New Roman" w:cs="Times New Roman"/>
          <w:bCs/>
        </w:rPr>
        <w:t xml:space="preserve">риложение </w:t>
      </w:r>
      <w:r>
        <w:rPr>
          <w:rFonts w:ascii="Times New Roman" w:hAnsi="Times New Roman" w:cs="Times New Roman"/>
          <w:bCs/>
        </w:rPr>
        <w:t>3</w:t>
      </w:r>
    </w:p>
    <w:p w14:paraId="75E2307E" w14:textId="057C5547" w:rsidR="00FB3133" w:rsidRPr="00523944" w:rsidRDefault="001A4973" w:rsidP="00FB3133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523944">
        <w:rPr>
          <w:rFonts w:ascii="Times New Roman" w:hAnsi="Times New Roman" w:cs="Times New Roman"/>
          <w:bCs/>
        </w:rPr>
        <w:t>к договору №</w:t>
      </w:r>
      <w:r w:rsidRPr="006A7D79">
        <w:rPr>
          <w:rFonts w:ascii="Times New Roman" w:hAnsi="Times New Roman" w:cs="Times New Roman"/>
          <w:bCs/>
        </w:rPr>
        <w:t xml:space="preserve"> </w:t>
      </w:r>
      <w:r w:rsidR="00956722">
        <w:rPr>
          <w:rFonts w:ascii="Times New Roman" w:hAnsi="Times New Roman" w:cs="Times New Roman"/>
          <w:bCs/>
        </w:rPr>
        <w:t>289</w:t>
      </w:r>
      <w:r w:rsidRPr="00523944">
        <w:rPr>
          <w:rFonts w:ascii="Times New Roman" w:hAnsi="Times New Roman" w:cs="Times New Roman"/>
          <w:bCs/>
        </w:rPr>
        <w:t xml:space="preserve"> на оказание </w:t>
      </w:r>
    </w:p>
    <w:p w14:paraId="016B4970" w14:textId="77777777" w:rsidR="00FB3133" w:rsidRPr="00523944" w:rsidRDefault="001A4973" w:rsidP="00FB3133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523944">
        <w:rPr>
          <w:rFonts w:ascii="Times New Roman" w:hAnsi="Times New Roman" w:cs="Times New Roman"/>
          <w:bCs/>
        </w:rPr>
        <w:t xml:space="preserve">платных образовательных услуг </w:t>
      </w:r>
    </w:p>
    <w:p w14:paraId="0BED0450" w14:textId="5D297A2D" w:rsidR="00FB3133" w:rsidRDefault="001A4973" w:rsidP="00FB3133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956722">
        <w:rPr>
          <w:rFonts w:ascii="Times New Roman" w:hAnsi="Times New Roman" w:cs="Times New Roman"/>
          <w:bCs/>
        </w:rPr>
        <w:t>18.07.2025</w:t>
      </w:r>
    </w:p>
    <w:p w14:paraId="1ECB3480" w14:textId="5D97C441" w:rsidR="00F14859" w:rsidRDefault="00F14859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2250DD83" w14:textId="5CAE7BD9" w:rsidR="007D5A2B" w:rsidRDefault="007D5A2B" w:rsidP="005E594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</w:t>
      </w:r>
    </w:p>
    <w:p w14:paraId="34937616" w14:textId="77777777" w:rsidR="00785AB8" w:rsidRDefault="00785AB8" w:rsidP="00D24B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1825FBBE" w14:textId="77777777" w:rsidR="00D24B1E" w:rsidRDefault="001A4973" w:rsidP="00D24B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Акт выполненных работ</w:t>
      </w:r>
    </w:p>
    <w:p w14:paraId="04376206" w14:textId="77777777" w:rsidR="00D24B1E" w:rsidRDefault="001A4973" w:rsidP="00D24B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EBFBC3" wp14:editId="447F7F09">
            <wp:simplePos x="0" y="0"/>
            <wp:positionH relativeFrom="margin">
              <wp:align>center</wp:align>
            </wp:positionH>
            <wp:positionV relativeFrom="paragraph">
              <wp:posOffset>173778</wp:posOffset>
            </wp:positionV>
            <wp:extent cx="6537960" cy="4168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2" b="19556"/>
                    <a:stretch/>
                  </pic:blipFill>
                  <pic:spPr bwMode="auto">
                    <a:xfrm>
                      <a:off x="0" y="0"/>
                      <a:ext cx="6538227" cy="416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823EB" w14:textId="2C1C0BE9" w:rsidR="00D24B1E" w:rsidRDefault="00D24B1E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4B01A151" w14:textId="189678B2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5FA0F717" w14:textId="3D341090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116C2AAC" w14:textId="7DADD176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104998ED" w14:textId="727C75B7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2BBCE179" w14:textId="08229954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3260F219" w14:textId="4C3486F7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162AA26D" w14:textId="7CA5EA43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0419152A" w14:textId="514D9372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281E562E" w14:textId="2EDCED6A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6C8CD904" w14:textId="726E62AA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0FCC0979" w14:textId="21942839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4BD7CE33" w14:textId="310E5CE9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0F0F1D15" w14:textId="51DB5837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66D4088D" w14:textId="6F58E981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4102E35D" w14:textId="26D93709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76211C59" w14:textId="6F49787E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70A064D8" w14:textId="5449A209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27DA1EF1" w14:textId="75E1DE10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7510F5D5" w14:textId="26B3ED7B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5FAA6052" w14:textId="263E256C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392E6ED6" w14:textId="455ECFF9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615D6131" w14:textId="5666778E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34056BDC" w14:textId="4F07B8A1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7642CCEE" w14:textId="7BBCBB7F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1271ECDA" w14:textId="37982875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6354F25C" w14:textId="4CE295CD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14:paraId="2B99C645" w14:textId="45581504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tbl>
      <w:tblPr>
        <w:tblStyle w:val="a5"/>
        <w:tblW w:w="992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443FC" w:rsidRPr="00E227C7" w14:paraId="57C5D565" w14:textId="77777777" w:rsidTr="00EB536A">
        <w:tc>
          <w:tcPr>
            <w:tcW w:w="4962" w:type="dxa"/>
            <w:hideMark/>
          </w:tcPr>
          <w:p w14:paraId="119F7F77" w14:textId="2E2B5B40" w:rsidR="008443FC" w:rsidRPr="00E227C7" w:rsidRDefault="008443FC" w:rsidP="008443FC">
            <w:pPr>
              <w:rPr>
                <w:rFonts w:ascii="Times New Roman" w:hAnsi="Times New Roman" w:cs="Times New Roman"/>
              </w:rPr>
            </w:pPr>
            <w:proofErr w:type="gramStart"/>
            <w:r w:rsidRPr="00785AB8">
              <w:rPr>
                <w:rFonts w:ascii="Times New Roman" w:hAnsi="Times New Roman" w:cs="Times New Roman"/>
                <w:b/>
              </w:rPr>
              <w:t xml:space="preserve">Исполнитель:   </w:t>
            </w:r>
            <w:proofErr w:type="gramEnd"/>
            <w:r w:rsidRPr="00785AB8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</w:tc>
        <w:tc>
          <w:tcPr>
            <w:tcW w:w="4961" w:type="dxa"/>
            <w:hideMark/>
          </w:tcPr>
          <w:p w14:paraId="2EE9BB5E" w14:textId="6C59997E" w:rsidR="008443FC" w:rsidRPr="00E227C7" w:rsidRDefault="008443FC" w:rsidP="008443FC">
            <w:pPr>
              <w:rPr>
                <w:rFonts w:ascii="Times New Roman" w:hAnsi="Times New Roman" w:cs="Times New Roman"/>
              </w:rPr>
            </w:pPr>
            <w:proofErr w:type="gramStart"/>
            <w:r w:rsidRPr="00785AB8">
              <w:rPr>
                <w:rFonts w:ascii="Times New Roman" w:hAnsi="Times New Roman" w:cs="Times New Roman"/>
                <w:b/>
              </w:rPr>
              <w:t xml:space="preserve">Заказчик:   </w:t>
            </w:r>
            <w:proofErr w:type="gramEnd"/>
            <w:r w:rsidRPr="00785AB8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</w:tc>
      </w:tr>
      <w:tr w:rsidR="008443FC" w:rsidRPr="00E227C7" w14:paraId="17EA0CFE" w14:textId="77777777" w:rsidTr="00EB536A">
        <w:trPr>
          <w:trHeight w:val="918"/>
        </w:trPr>
        <w:tc>
          <w:tcPr>
            <w:tcW w:w="4962" w:type="dxa"/>
            <w:hideMark/>
          </w:tcPr>
          <w:p w14:paraId="44627015" w14:textId="77777777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7D45FB">
              <w:rPr>
                <w:rFonts w:eastAsia="Calibri"/>
                <w:sz w:val="22"/>
                <w:szCs w:val="22"/>
              </w:rPr>
              <w:t xml:space="preserve">Директор </w:t>
            </w:r>
            <w:r w:rsidRPr="007D45FB">
              <w:rPr>
                <w:bCs/>
                <w:sz w:val="22"/>
                <w:szCs w:val="22"/>
              </w:rPr>
              <w:t>АНО ДПО «Учебный центр профподготовки ЭФКО»</w:t>
            </w:r>
          </w:p>
          <w:p w14:paraId="0F72B278" w14:textId="77777777" w:rsidR="008443FC" w:rsidRPr="007D45FB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  <w:p w14:paraId="0921D436" w14:textId="3E355B18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7D45FB">
              <w:rPr>
                <w:rFonts w:eastAsia="Calibri"/>
                <w:sz w:val="22"/>
                <w:szCs w:val="22"/>
              </w:rPr>
              <w:t>_______________Т.Е. Белошапко</w:t>
            </w:r>
          </w:p>
        </w:tc>
        <w:tc>
          <w:tcPr>
            <w:tcW w:w="4961" w:type="dxa"/>
            <w:vAlign w:val="center"/>
          </w:tcPr>
          <w:p w14:paraId="1FF475B9" w14:textId="4094F02B" w:rsidR="008443FC" w:rsidRPr="00C0693C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C0693C">
              <w:rPr>
                <w:rFonts w:eastAsia="Calibri"/>
                <w:sz w:val="22"/>
                <w:szCs w:val="22"/>
              </w:rPr>
              <w:t xml:space="preserve">Генеральный директор </w:t>
            </w:r>
          </w:p>
          <w:p w14:paraId="0054F10F" w14:textId="77777777" w:rsidR="008443FC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  <w:p w14:paraId="32C05783" w14:textId="2CCE65E2" w:rsidR="008443FC" w:rsidRPr="00E227C7" w:rsidRDefault="008443FC" w:rsidP="008443FC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D45FB">
              <w:rPr>
                <w:rFonts w:eastAsia="Calibri"/>
                <w:sz w:val="22"/>
                <w:szCs w:val="22"/>
              </w:rPr>
              <w:t>_______________</w:t>
            </w:r>
            <w:r>
              <w:t xml:space="preserve"> </w:t>
            </w:r>
            <w:bookmarkStart w:id="2" w:name="_GoBack"/>
            <w:bookmarkEnd w:id="2"/>
          </w:p>
        </w:tc>
      </w:tr>
      <w:tr w:rsidR="007D5A2B" w:rsidRPr="00E227C7" w14:paraId="34602233" w14:textId="77777777" w:rsidTr="00EB536A">
        <w:trPr>
          <w:trHeight w:val="1227"/>
        </w:trPr>
        <w:tc>
          <w:tcPr>
            <w:tcW w:w="4962" w:type="dxa"/>
            <w:vAlign w:val="center"/>
            <w:hideMark/>
          </w:tcPr>
          <w:p w14:paraId="09011BEE" w14:textId="1FB5F03A" w:rsidR="007D5A2B" w:rsidRPr="00E227C7" w:rsidRDefault="007D5A2B" w:rsidP="007D5A2B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4961" w:type="dxa"/>
            <w:vAlign w:val="center"/>
          </w:tcPr>
          <w:p w14:paraId="0A994105" w14:textId="67EAE378" w:rsidR="007D5A2B" w:rsidRPr="00E227C7" w:rsidRDefault="007D5A2B" w:rsidP="007D5A2B">
            <w:pPr>
              <w:pStyle w:val="a3"/>
              <w:tabs>
                <w:tab w:val="left" w:pos="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227C7">
              <w:rPr>
                <w:rFonts w:eastAsia="Calibri"/>
                <w:sz w:val="22"/>
                <w:szCs w:val="22"/>
              </w:rPr>
              <w:t>М.П.</w:t>
            </w:r>
          </w:p>
        </w:tc>
      </w:tr>
    </w:tbl>
    <w:p w14:paraId="5F2B0D06" w14:textId="77777777" w:rsidR="00895D48" w:rsidRDefault="00895D48" w:rsidP="00D24B1E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sectPr w:rsidR="00895D48" w:rsidSect="004C2E17">
      <w:footerReference w:type="default" r:id="rId12"/>
      <w:pgSz w:w="11906" w:h="16838"/>
      <w:pgMar w:top="851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3FC13" w14:textId="77777777" w:rsidR="00560542" w:rsidRDefault="00560542">
      <w:pPr>
        <w:spacing w:after="0" w:line="240" w:lineRule="auto"/>
      </w:pPr>
      <w:r>
        <w:separator/>
      </w:r>
    </w:p>
  </w:endnote>
  <w:endnote w:type="continuationSeparator" w:id="0">
    <w:p w14:paraId="0A618C3F" w14:textId="77777777" w:rsidR="00560542" w:rsidRDefault="0056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D2B9" w14:textId="77777777" w:rsidR="004C2E17" w:rsidRPr="00D95881" w:rsidRDefault="001A4973">
    <w:pPr>
      <w:pStyle w:val="ab"/>
      <w:rPr>
        <w:rFonts w:ascii="Times New Roman" w:hAnsi="Times New Roman" w:cs="Times New Roman"/>
        <w:sz w:val="20"/>
        <w:szCs w:val="20"/>
      </w:rPr>
    </w:pPr>
    <w:r w:rsidRPr="00D95881">
      <w:rPr>
        <w:rFonts w:ascii="Times New Roman" w:hAnsi="Times New Roman" w:cs="Times New Roman"/>
        <w:sz w:val="20"/>
        <w:szCs w:val="20"/>
      </w:rPr>
      <w:t>Исполнитель________________</w:t>
    </w:r>
    <w:r>
      <w:ptab w:relativeTo="margin" w:alignment="center" w:leader="none"/>
    </w:r>
    <w:r>
      <w:ptab w:relativeTo="margin" w:alignment="right" w:leader="none"/>
    </w:r>
    <w:r w:rsidRPr="00D95881">
      <w:rPr>
        <w:rFonts w:ascii="Times New Roman" w:hAnsi="Times New Roman" w:cs="Times New Roman"/>
        <w:sz w:val="20"/>
        <w:szCs w:val="20"/>
      </w:rPr>
      <w:t>Заказчик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72E3B" w14:textId="77777777" w:rsidR="00560542" w:rsidRDefault="00560542">
      <w:pPr>
        <w:spacing w:after="0" w:line="240" w:lineRule="auto"/>
      </w:pPr>
      <w:r>
        <w:separator/>
      </w:r>
    </w:p>
  </w:footnote>
  <w:footnote w:type="continuationSeparator" w:id="0">
    <w:p w14:paraId="7D8AA472" w14:textId="77777777" w:rsidR="00560542" w:rsidRDefault="0056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10BFF"/>
    <w:multiLevelType w:val="hybridMultilevel"/>
    <w:tmpl w:val="CA8CFB3C"/>
    <w:lvl w:ilvl="0" w:tplc="1DB067F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C7BAC3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86DD6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E0CD17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736C3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B0C69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B4838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26B6F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5A0C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E06AD5"/>
    <w:multiLevelType w:val="hybridMultilevel"/>
    <w:tmpl w:val="530A3598"/>
    <w:lvl w:ilvl="0" w:tplc="21F2A4D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5AAC11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244E0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A241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F0EA2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9203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69EA4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AF8C3C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5DC9E2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F0339C"/>
    <w:multiLevelType w:val="multilevel"/>
    <w:tmpl w:val="AF7A6654"/>
    <w:lvl w:ilvl="0">
      <w:start w:val="1"/>
      <w:numFmt w:val="decimal"/>
      <w:lvlText w:val="3.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F33D45"/>
    <w:multiLevelType w:val="hybridMultilevel"/>
    <w:tmpl w:val="6F22DC16"/>
    <w:lvl w:ilvl="0" w:tplc="3C10B69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1DE13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D24DC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04862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E00F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3824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323C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4D4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0A44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95DB5"/>
    <w:multiLevelType w:val="multilevel"/>
    <w:tmpl w:val="E474F6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1450AF"/>
    <w:multiLevelType w:val="multilevel"/>
    <w:tmpl w:val="E474F6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B92655"/>
    <w:multiLevelType w:val="hybridMultilevel"/>
    <w:tmpl w:val="BE64A7B2"/>
    <w:lvl w:ilvl="0" w:tplc="205A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C67F64" w:tentative="1">
      <w:start w:val="1"/>
      <w:numFmt w:val="lowerLetter"/>
      <w:lvlText w:val="%2."/>
      <w:lvlJc w:val="left"/>
      <w:pPr>
        <w:ind w:left="1788" w:hanging="360"/>
      </w:pPr>
    </w:lvl>
    <w:lvl w:ilvl="2" w:tplc="8342FF76" w:tentative="1">
      <w:start w:val="1"/>
      <w:numFmt w:val="lowerRoman"/>
      <w:lvlText w:val="%3."/>
      <w:lvlJc w:val="right"/>
      <w:pPr>
        <w:ind w:left="2508" w:hanging="180"/>
      </w:pPr>
    </w:lvl>
    <w:lvl w:ilvl="3" w:tplc="1A92C4E4" w:tentative="1">
      <w:start w:val="1"/>
      <w:numFmt w:val="decimal"/>
      <w:lvlText w:val="%4."/>
      <w:lvlJc w:val="left"/>
      <w:pPr>
        <w:ind w:left="3228" w:hanging="360"/>
      </w:pPr>
    </w:lvl>
    <w:lvl w:ilvl="4" w:tplc="0576E94C" w:tentative="1">
      <w:start w:val="1"/>
      <w:numFmt w:val="lowerLetter"/>
      <w:lvlText w:val="%5."/>
      <w:lvlJc w:val="left"/>
      <w:pPr>
        <w:ind w:left="3948" w:hanging="360"/>
      </w:pPr>
    </w:lvl>
    <w:lvl w:ilvl="5" w:tplc="CC5ED2A6" w:tentative="1">
      <w:start w:val="1"/>
      <w:numFmt w:val="lowerRoman"/>
      <w:lvlText w:val="%6."/>
      <w:lvlJc w:val="right"/>
      <w:pPr>
        <w:ind w:left="4668" w:hanging="180"/>
      </w:pPr>
    </w:lvl>
    <w:lvl w:ilvl="6" w:tplc="A852BAE4" w:tentative="1">
      <w:start w:val="1"/>
      <w:numFmt w:val="decimal"/>
      <w:lvlText w:val="%7."/>
      <w:lvlJc w:val="left"/>
      <w:pPr>
        <w:ind w:left="5388" w:hanging="360"/>
      </w:pPr>
    </w:lvl>
    <w:lvl w:ilvl="7" w:tplc="56F0A9DC" w:tentative="1">
      <w:start w:val="1"/>
      <w:numFmt w:val="lowerLetter"/>
      <w:lvlText w:val="%8."/>
      <w:lvlJc w:val="left"/>
      <w:pPr>
        <w:ind w:left="6108" w:hanging="360"/>
      </w:pPr>
    </w:lvl>
    <w:lvl w:ilvl="8" w:tplc="E87EE1C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483DC0"/>
    <w:multiLevelType w:val="singleLevel"/>
    <w:tmpl w:val="4A28561E"/>
    <w:lvl w:ilvl="0">
      <w:start w:val="2"/>
      <w:numFmt w:val="decimal"/>
      <w:lvlText w:val="3.1.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2E21D2"/>
    <w:multiLevelType w:val="multilevel"/>
    <w:tmpl w:val="E474F6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0448CB"/>
    <w:multiLevelType w:val="hybridMultilevel"/>
    <w:tmpl w:val="CBA8799E"/>
    <w:lvl w:ilvl="0" w:tplc="D8D4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0F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6D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6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A1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21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6F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6C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8A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525A"/>
    <w:multiLevelType w:val="hybridMultilevel"/>
    <w:tmpl w:val="2DF8D78A"/>
    <w:lvl w:ilvl="0" w:tplc="C72C829C">
      <w:start w:val="1"/>
      <w:numFmt w:val="decimal"/>
      <w:lvlText w:val="%1."/>
      <w:lvlJc w:val="left"/>
      <w:pPr>
        <w:ind w:left="720" w:hanging="360"/>
      </w:pPr>
    </w:lvl>
    <w:lvl w:ilvl="1" w:tplc="25E06C9E">
      <w:start w:val="1"/>
      <w:numFmt w:val="lowerLetter"/>
      <w:lvlText w:val="%2."/>
      <w:lvlJc w:val="left"/>
      <w:pPr>
        <w:ind w:left="1440" w:hanging="360"/>
      </w:pPr>
    </w:lvl>
    <w:lvl w:ilvl="2" w:tplc="5CB61D64">
      <w:start w:val="1"/>
      <w:numFmt w:val="lowerRoman"/>
      <w:lvlText w:val="%3."/>
      <w:lvlJc w:val="right"/>
      <w:pPr>
        <w:ind w:left="2160" w:hanging="180"/>
      </w:pPr>
    </w:lvl>
    <w:lvl w:ilvl="3" w:tplc="EADEC372">
      <w:start w:val="1"/>
      <w:numFmt w:val="decimal"/>
      <w:lvlText w:val="%4."/>
      <w:lvlJc w:val="left"/>
      <w:pPr>
        <w:ind w:left="2880" w:hanging="360"/>
      </w:pPr>
    </w:lvl>
    <w:lvl w:ilvl="4" w:tplc="67DCD436">
      <w:start w:val="1"/>
      <w:numFmt w:val="lowerLetter"/>
      <w:lvlText w:val="%5."/>
      <w:lvlJc w:val="left"/>
      <w:pPr>
        <w:ind w:left="3600" w:hanging="360"/>
      </w:pPr>
    </w:lvl>
    <w:lvl w:ilvl="5" w:tplc="A5DEB4F6">
      <w:start w:val="1"/>
      <w:numFmt w:val="lowerRoman"/>
      <w:lvlText w:val="%6."/>
      <w:lvlJc w:val="right"/>
      <w:pPr>
        <w:ind w:left="4320" w:hanging="180"/>
      </w:pPr>
    </w:lvl>
    <w:lvl w:ilvl="6" w:tplc="B290C948">
      <w:start w:val="1"/>
      <w:numFmt w:val="decimal"/>
      <w:lvlText w:val="%7."/>
      <w:lvlJc w:val="left"/>
      <w:pPr>
        <w:ind w:left="5040" w:hanging="360"/>
      </w:pPr>
    </w:lvl>
    <w:lvl w:ilvl="7" w:tplc="7A40885C">
      <w:start w:val="1"/>
      <w:numFmt w:val="lowerLetter"/>
      <w:lvlText w:val="%8."/>
      <w:lvlJc w:val="left"/>
      <w:pPr>
        <w:ind w:left="5760" w:hanging="360"/>
      </w:pPr>
    </w:lvl>
    <w:lvl w:ilvl="8" w:tplc="D85858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15E5A"/>
    <w:multiLevelType w:val="multilevel"/>
    <w:tmpl w:val="713ECC48"/>
    <w:lvl w:ilvl="0">
      <w:start w:val="5"/>
      <w:numFmt w:val="decimal"/>
      <w:lvlText w:val="3.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7A4FCE"/>
    <w:multiLevelType w:val="hybridMultilevel"/>
    <w:tmpl w:val="B69ADEF4"/>
    <w:lvl w:ilvl="0" w:tplc="B1626CA6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928EDB1C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5DF84F86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DC047C4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B380DEE6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B514776E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0BA0300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72CA148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60122722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BF55BF4"/>
    <w:multiLevelType w:val="hybridMultilevel"/>
    <w:tmpl w:val="9EEC4E4C"/>
    <w:lvl w:ilvl="0" w:tplc="1BA4A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330F108" w:tentative="1">
      <w:start w:val="1"/>
      <w:numFmt w:val="lowerLetter"/>
      <w:lvlText w:val="%2."/>
      <w:lvlJc w:val="left"/>
      <w:pPr>
        <w:ind w:left="1440" w:hanging="360"/>
      </w:pPr>
    </w:lvl>
    <w:lvl w:ilvl="2" w:tplc="817E542E" w:tentative="1">
      <w:start w:val="1"/>
      <w:numFmt w:val="lowerRoman"/>
      <w:lvlText w:val="%3."/>
      <w:lvlJc w:val="right"/>
      <w:pPr>
        <w:ind w:left="2160" w:hanging="180"/>
      </w:pPr>
    </w:lvl>
    <w:lvl w:ilvl="3" w:tplc="C8E8288E" w:tentative="1">
      <w:start w:val="1"/>
      <w:numFmt w:val="decimal"/>
      <w:lvlText w:val="%4."/>
      <w:lvlJc w:val="left"/>
      <w:pPr>
        <w:ind w:left="2880" w:hanging="360"/>
      </w:pPr>
    </w:lvl>
    <w:lvl w:ilvl="4" w:tplc="56C2C39A" w:tentative="1">
      <w:start w:val="1"/>
      <w:numFmt w:val="lowerLetter"/>
      <w:lvlText w:val="%5."/>
      <w:lvlJc w:val="left"/>
      <w:pPr>
        <w:ind w:left="3600" w:hanging="360"/>
      </w:pPr>
    </w:lvl>
    <w:lvl w:ilvl="5" w:tplc="912CE1F6" w:tentative="1">
      <w:start w:val="1"/>
      <w:numFmt w:val="lowerRoman"/>
      <w:lvlText w:val="%6."/>
      <w:lvlJc w:val="right"/>
      <w:pPr>
        <w:ind w:left="4320" w:hanging="180"/>
      </w:pPr>
    </w:lvl>
    <w:lvl w:ilvl="6" w:tplc="3ED86542" w:tentative="1">
      <w:start w:val="1"/>
      <w:numFmt w:val="decimal"/>
      <w:lvlText w:val="%7."/>
      <w:lvlJc w:val="left"/>
      <w:pPr>
        <w:ind w:left="5040" w:hanging="360"/>
      </w:pPr>
    </w:lvl>
    <w:lvl w:ilvl="7" w:tplc="ED4658CA" w:tentative="1">
      <w:start w:val="1"/>
      <w:numFmt w:val="lowerLetter"/>
      <w:lvlText w:val="%8."/>
      <w:lvlJc w:val="left"/>
      <w:pPr>
        <w:ind w:left="5760" w:hanging="360"/>
      </w:pPr>
    </w:lvl>
    <w:lvl w:ilvl="8" w:tplc="B89CE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486A"/>
    <w:multiLevelType w:val="multilevel"/>
    <w:tmpl w:val="E270A0B8"/>
    <w:lvl w:ilvl="0">
      <w:start w:val="1"/>
      <w:numFmt w:val="decimal"/>
      <w:lvlText w:val="%1."/>
      <w:lvlJc w:val="left"/>
      <w:pPr>
        <w:ind w:left="4123" w:hanging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B81228"/>
    <w:multiLevelType w:val="hybridMultilevel"/>
    <w:tmpl w:val="DFA20240"/>
    <w:lvl w:ilvl="0" w:tplc="BFB40514">
      <w:start w:val="1"/>
      <w:numFmt w:val="decimal"/>
      <w:lvlText w:val="3.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1046BA82" w:tentative="1">
      <w:start w:val="1"/>
      <w:numFmt w:val="lowerLetter"/>
      <w:lvlText w:val="%2."/>
      <w:lvlJc w:val="left"/>
      <w:pPr>
        <w:ind w:left="1560" w:hanging="360"/>
      </w:pPr>
    </w:lvl>
    <w:lvl w:ilvl="2" w:tplc="8B5CF1D6">
      <w:start w:val="1"/>
      <w:numFmt w:val="lowerRoman"/>
      <w:lvlText w:val="%3."/>
      <w:lvlJc w:val="right"/>
      <w:pPr>
        <w:ind w:left="2280" w:hanging="180"/>
      </w:pPr>
    </w:lvl>
    <w:lvl w:ilvl="3" w:tplc="4692D0FA" w:tentative="1">
      <w:start w:val="1"/>
      <w:numFmt w:val="decimal"/>
      <w:lvlText w:val="%4."/>
      <w:lvlJc w:val="left"/>
      <w:pPr>
        <w:ind w:left="3000" w:hanging="360"/>
      </w:pPr>
    </w:lvl>
    <w:lvl w:ilvl="4" w:tplc="A3F8FB8C" w:tentative="1">
      <w:start w:val="1"/>
      <w:numFmt w:val="lowerLetter"/>
      <w:lvlText w:val="%5."/>
      <w:lvlJc w:val="left"/>
      <w:pPr>
        <w:ind w:left="3720" w:hanging="360"/>
      </w:pPr>
    </w:lvl>
    <w:lvl w:ilvl="5" w:tplc="C7B023C0" w:tentative="1">
      <w:start w:val="1"/>
      <w:numFmt w:val="lowerRoman"/>
      <w:lvlText w:val="%6."/>
      <w:lvlJc w:val="right"/>
      <w:pPr>
        <w:ind w:left="4440" w:hanging="180"/>
      </w:pPr>
    </w:lvl>
    <w:lvl w:ilvl="6" w:tplc="E862AB18" w:tentative="1">
      <w:start w:val="1"/>
      <w:numFmt w:val="decimal"/>
      <w:lvlText w:val="%7."/>
      <w:lvlJc w:val="left"/>
      <w:pPr>
        <w:ind w:left="5160" w:hanging="360"/>
      </w:pPr>
    </w:lvl>
    <w:lvl w:ilvl="7" w:tplc="5900E93E" w:tentative="1">
      <w:start w:val="1"/>
      <w:numFmt w:val="lowerLetter"/>
      <w:lvlText w:val="%8."/>
      <w:lvlJc w:val="left"/>
      <w:pPr>
        <w:ind w:left="5880" w:hanging="360"/>
      </w:pPr>
    </w:lvl>
    <w:lvl w:ilvl="8" w:tplc="8A86DDE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3A72CD6"/>
    <w:multiLevelType w:val="singleLevel"/>
    <w:tmpl w:val="5664C33C"/>
    <w:lvl w:ilvl="0">
      <w:start w:val="2"/>
      <w:numFmt w:val="decimal"/>
      <w:lvlText w:val="3.%1."/>
      <w:legacy w:legacy="1" w:legacySpace="0" w:legacyIndent="144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477E6866"/>
    <w:multiLevelType w:val="singleLevel"/>
    <w:tmpl w:val="85E4EAAE"/>
    <w:lvl w:ilvl="0">
      <w:start w:val="5"/>
      <w:numFmt w:val="decimal"/>
      <w:lvlText w:val="5.%1."/>
      <w:legacy w:legacy="1" w:legacySpace="0" w:legacyIndent="144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8C0347E"/>
    <w:multiLevelType w:val="singleLevel"/>
    <w:tmpl w:val="F1FE54B0"/>
    <w:lvl w:ilvl="0">
      <w:start w:val="3"/>
      <w:numFmt w:val="decimal"/>
      <w:lvlText w:val="6.4.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5C0598"/>
    <w:multiLevelType w:val="multilevel"/>
    <w:tmpl w:val="E474F6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850154"/>
    <w:multiLevelType w:val="singleLevel"/>
    <w:tmpl w:val="E0665E9E"/>
    <w:lvl w:ilvl="0">
      <w:start w:val="3"/>
      <w:numFmt w:val="decimal"/>
      <w:lvlText w:val="3.3.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F36142"/>
    <w:multiLevelType w:val="multilevel"/>
    <w:tmpl w:val="BC4409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4867E8"/>
    <w:multiLevelType w:val="multilevel"/>
    <w:tmpl w:val="0630A044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4" w15:restartNumberingAfterBreak="0">
    <w:nsid w:val="5E070052"/>
    <w:multiLevelType w:val="singleLevel"/>
    <w:tmpl w:val="30F20474"/>
    <w:lvl w:ilvl="0">
      <w:start w:val="1"/>
      <w:numFmt w:val="decimal"/>
      <w:lvlText w:val="6.4.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5C44AD2"/>
    <w:multiLevelType w:val="hybridMultilevel"/>
    <w:tmpl w:val="0A966EF8"/>
    <w:lvl w:ilvl="0" w:tplc="D2409E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964782E" w:tentative="1">
      <w:start w:val="1"/>
      <w:numFmt w:val="lowerLetter"/>
      <w:lvlText w:val="%2."/>
      <w:lvlJc w:val="left"/>
      <w:pPr>
        <w:ind w:left="1440" w:hanging="360"/>
      </w:pPr>
    </w:lvl>
    <w:lvl w:ilvl="2" w:tplc="E222AE50" w:tentative="1">
      <w:start w:val="1"/>
      <w:numFmt w:val="lowerRoman"/>
      <w:lvlText w:val="%3."/>
      <w:lvlJc w:val="right"/>
      <w:pPr>
        <w:ind w:left="2160" w:hanging="180"/>
      </w:pPr>
    </w:lvl>
    <w:lvl w:ilvl="3" w:tplc="E10AC488" w:tentative="1">
      <w:start w:val="1"/>
      <w:numFmt w:val="decimal"/>
      <w:lvlText w:val="%4."/>
      <w:lvlJc w:val="left"/>
      <w:pPr>
        <w:ind w:left="2880" w:hanging="360"/>
      </w:pPr>
    </w:lvl>
    <w:lvl w:ilvl="4" w:tplc="464C457C" w:tentative="1">
      <w:start w:val="1"/>
      <w:numFmt w:val="lowerLetter"/>
      <w:lvlText w:val="%5."/>
      <w:lvlJc w:val="left"/>
      <w:pPr>
        <w:ind w:left="3600" w:hanging="360"/>
      </w:pPr>
    </w:lvl>
    <w:lvl w:ilvl="5" w:tplc="160E72CA" w:tentative="1">
      <w:start w:val="1"/>
      <w:numFmt w:val="lowerRoman"/>
      <w:lvlText w:val="%6."/>
      <w:lvlJc w:val="right"/>
      <w:pPr>
        <w:ind w:left="4320" w:hanging="180"/>
      </w:pPr>
    </w:lvl>
    <w:lvl w:ilvl="6" w:tplc="53EC1DA6" w:tentative="1">
      <w:start w:val="1"/>
      <w:numFmt w:val="decimal"/>
      <w:lvlText w:val="%7."/>
      <w:lvlJc w:val="left"/>
      <w:pPr>
        <w:ind w:left="5040" w:hanging="360"/>
      </w:pPr>
    </w:lvl>
    <w:lvl w:ilvl="7" w:tplc="B04CD40C" w:tentative="1">
      <w:start w:val="1"/>
      <w:numFmt w:val="lowerLetter"/>
      <w:lvlText w:val="%8."/>
      <w:lvlJc w:val="left"/>
      <w:pPr>
        <w:ind w:left="5760" w:hanging="360"/>
      </w:pPr>
    </w:lvl>
    <w:lvl w:ilvl="8" w:tplc="8056D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745D0"/>
    <w:multiLevelType w:val="hybridMultilevel"/>
    <w:tmpl w:val="03E4A2AE"/>
    <w:lvl w:ilvl="0" w:tplc="79F8C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C220F8" w:tentative="1">
      <w:start w:val="1"/>
      <w:numFmt w:val="lowerLetter"/>
      <w:lvlText w:val="%2."/>
      <w:lvlJc w:val="left"/>
      <w:pPr>
        <w:ind w:left="1440" w:hanging="360"/>
      </w:pPr>
    </w:lvl>
    <w:lvl w:ilvl="2" w:tplc="2B4A0190" w:tentative="1">
      <w:start w:val="1"/>
      <w:numFmt w:val="lowerRoman"/>
      <w:lvlText w:val="%3."/>
      <w:lvlJc w:val="right"/>
      <w:pPr>
        <w:ind w:left="2160" w:hanging="180"/>
      </w:pPr>
    </w:lvl>
    <w:lvl w:ilvl="3" w:tplc="63CE534C" w:tentative="1">
      <w:start w:val="1"/>
      <w:numFmt w:val="decimal"/>
      <w:lvlText w:val="%4."/>
      <w:lvlJc w:val="left"/>
      <w:pPr>
        <w:ind w:left="2880" w:hanging="360"/>
      </w:pPr>
    </w:lvl>
    <w:lvl w:ilvl="4" w:tplc="125219AC" w:tentative="1">
      <w:start w:val="1"/>
      <w:numFmt w:val="lowerLetter"/>
      <w:lvlText w:val="%5."/>
      <w:lvlJc w:val="left"/>
      <w:pPr>
        <w:ind w:left="3600" w:hanging="360"/>
      </w:pPr>
    </w:lvl>
    <w:lvl w:ilvl="5" w:tplc="3D901DA6" w:tentative="1">
      <w:start w:val="1"/>
      <w:numFmt w:val="lowerRoman"/>
      <w:lvlText w:val="%6."/>
      <w:lvlJc w:val="right"/>
      <w:pPr>
        <w:ind w:left="4320" w:hanging="180"/>
      </w:pPr>
    </w:lvl>
    <w:lvl w:ilvl="6" w:tplc="BA12C508" w:tentative="1">
      <w:start w:val="1"/>
      <w:numFmt w:val="decimal"/>
      <w:lvlText w:val="%7."/>
      <w:lvlJc w:val="left"/>
      <w:pPr>
        <w:ind w:left="5040" w:hanging="360"/>
      </w:pPr>
    </w:lvl>
    <w:lvl w:ilvl="7" w:tplc="7AE05102" w:tentative="1">
      <w:start w:val="1"/>
      <w:numFmt w:val="lowerLetter"/>
      <w:lvlText w:val="%8."/>
      <w:lvlJc w:val="left"/>
      <w:pPr>
        <w:ind w:left="5760" w:hanging="360"/>
      </w:pPr>
    </w:lvl>
    <w:lvl w:ilvl="8" w:tplc="12083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70D26"/>
    <w:multiLevelType w:val="hybridMultilevel"/>
    <w:tmpl w:val="384AB72A"/>
    <w:lvl w:ilvl="0" w:tplc="919EF5C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AD4C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62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4F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6D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E8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8E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24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C5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13CA7"/>
    <w:multiLevelType w:val="hybridMultilevel"/>
    <w:tmpl w:val="BD5E2FF6"/>
    <w:lvl w:ilvl="0" w:tplc="5F20D9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83CFBF6" w:tentative="1">
      <w:start w:val="1"/>
      <w:numFmt w:val="lowerLetter"/>
      <w:lvlText w:val="%2."/>
      <w:lvlJc w:val="left"/>
      <w:pPr>
        <w:ind w:left="1789" w:hanging="360"/>
      </w:pPr>
    </w:lvl>
    <w:lvl w:ilvl="2" w:tplc="D5C6925E" w:tentative="1">
      <w:start w:val="1"/>
      <w:numFmt w:val="lowerRoman"/>
      <w:lvlText w:val="%3."/>
      <w:lvlJc w:val="right"/>
      <w:pPr>
        <w:ind w:left="2509" w:hanging="180"/>
      </w:pPr>
    </w:lvl>
    <w:lvl w:ilvl="3" w:tplc="9E1C08E6" w:tentative="1">
      <w:start w:val="1"/>
      <w:numFmt w:val="decimal"/>
      <w:lvlText w:val="%4."/>
      <w:lvlJc w:val="left"/>
      <w:pPr>
        <w:ind w:left="3229" w:hanging="360"/>
      </w:pPr>
    </w:lvl>
    <w:lvl w:ilvl="4" w:tplc="AFAAB886" w:tentative="1">
      <w:start w:val="1"/>
      <w:numFmt w:val="lowerLetter"/>
      <w:lvlText w:val="%5."/>
      <w:lvlJc w:val="left"/>
      <w:pPr>
        <w:ind w:left="3949" w:hanging="360"/>
      </w:pPr>
    </w:lvl>
    <w:lvl w:ilvl="5" w:tplc="9FA276B6" w:tentative="1">
      <w:start w:val="1"/>
      <w:numFmt w:val="lowerRoman"/>
      <w:lvlText w:val="%6."/>
      <w:lvlJc w:val="right"/>
      <w:pPr>
        <w:ind w:left="4669" w:hanging="180"/>
      </w:pPr>
    </w:lvl>
    <w:lvl w:ilvl="6" w:tplc="8090A0A4" w:tentative="1">
      <w:start w:val="1"/>
      <w:numFmt w:val="decimal"/>
      <w:lvlText w:val="%7."/>
      <w:lvlJc w:val="left"/>
      <w:pPr>
        <w:ind w:left="5389" w:hanging="360"/>
      </w:pPr>
    </w:lvl>
    <w:lvl w:ilvl="7" w:tplc="5BD698C8" w:tentative="1">
      <w:start w:val="1"/>
      <w:numFmt w:val="lowerLetter"/>
      <w:lvlText w:val="%8."/>
      <w:lvlJc w:val="left"/>
      <w:pPr>
        <w:ind w:left="6109" w:hanging="360"/>
      </w:pPr>
    </w:lvl>
    <w:lvl w:ilvl="8" w:tplc="978A318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317BD1"/>
    <w:multiLevelType w:val="multilevel"/>
    <w:tmpl w:val="AF7A6654"/>
    <w:lvl w:ilvl="0">
      <w:start w:val="1"/>
      <w:numFmt w:val="decimal"/>
      <w:lvlText w:val="3.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DA62DA"/>
    <w:multiLevelType w:val="hybridMultilevel"/>
    <w:tmpl w:val="97E82D1A"/>
    <w:lvl w:ilvl="0" w:tplc="DC7C3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A25040" w:tentative="1">
      <w:start w:val="1"/>
      <w:numFmt w:val="lowerLetter"/>
      <w:lvlText w:val="%2."/>
      <w:lvlJc w:val="left"/>
      <w:pPr>
        <w:ind w:left="1440" w:hanging="360"/>
      </w:pPr>
    </w:lvl>
    <w:lvl w:ilvl="2" w:tplc="39BE858E" w:tentative="1">
      <w:start w:val="1"/>
      <w:numFmt w:val="lowerRoman"/>
      <w:lvlText w:val="%3."/>
      <w:lvlJc w:val="right"/>
      <w:pPr>
        <w:ind w:left="2160" w:hanging="180"/>
      </w:pPr>
    </w:lvl>
    <w:lvl w:ilvl="3" w:tplc="1AA6C190" w:tentative="1">
      <w:start w:val="1"/>
      <w:numFmt w:val="decimal"/>
      <w:lvlText w:val="%4."/>
      <w:lvlJc w:val="left"/>
      <w:pPr>
        <w:ind w:left="2880" w:hanging="360"/>
      </w:pPr>
    </w:lvl>
    <w:lvl w:ilvl="4" w:tplc="322E7888" w:tentative="1">
      <w:start w:val="1"/>
      <w:numFmt w:val="lowerLetter"/>
      <w:lvlText w:val="%5."/>
      <w:lvlJc w:val="left"/>
      <w:pPr>
        <w:ind w:left="3600" w:hanging="360"/>
      </w:pPr>
    </w:lvl>
    <w:lvl w:ilvl="5" w:tplc="7668E78C" w:tentative="1">
      <w:start w:val="1"/>
      <w:numFmt w:val="lowerRoman"/>
      <w:lvlText w:val="%6."/>
      <w:lvlJc w:val="right"/>
      <w:pPr>
        <w:ind w:left="4320" w:hanging="180"/>
      </w:pPr>
    </w:lvl>
    <w:lvl w:ilvl="6" w:tplc="A770E8A0" w:tentative="1">
      <w:start w:val="1"/>
      <w:numFmt w:val="decimal"/>
      <w:lvlText w:val="%7."/>
      <w:lvlJc w:val="left"/>
      <w:pPr>
        <w:ind w:left="5040" w:hanging="360"/>
      </w:pPr>
    </w:lvl>
    <w:lvl w:ilvl="7" w:tplc="FEDE3F9C" w:tentative="1">
      <w:start w:val="1"/>
      <w:numFmt w:val="lowerLetter"/>
      <w:lvlText w:val="%8."/>
      <w:lvlJc w:val="left"/>
      <w:pPr>
        <w:ind w:left="5760" w:hanging="360"/>
      </w:pPr>
    </w:lvl>
    <w:lvl w:ilvl="8" w:tplc="B9800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535A7"/>
    <w:multiLevelType w:val="hybridMultilevel"/>
    <w:tmpl w:val="09D80CBA"/>
    <w:lvl w:ilvl="0" w:tplc="A1E44D46">
      <w:start w:val="1"/>
      <w:numFmt w:val="decimal"/>
      <w:lvlText w:val="%1."/>
      <w:lvlJc w:val="left"/>
      <w:pPr>
        <w:ind w:left="720" w:hanging="360"/>
      </w:pPr>
    </w:lvl>
    <w:lvl w:ilvl="1" w:tplc="0E1ED710" w:tentative="1">
      <w:start w:val="1"/>
      <w:numFmt w:val="lowerLetter"/>
      <w:lvlText w:val="%2."/>
      <w:lvlJc w:val="left"/>
      <w:pPr>
        <w:ind w:left="1440" w:hanging="360"/>
      </w:pPr>
    </w:lvl>
    <w:lvl w:ilvl="2" w:tplc="38187EAA" w:tentative="1">
      <w:start w:val="1"/>
      <w:numFmt w:val="lowerRoman"/>
      <w:lvlText w:val="%3."/>
      <w:lvlJc w:val="right"/>
      <w:pPr>
        <w:ind w:left="2160" w:hanging="180"/>
      </w:pPr>
    </w:lvl>
    <w:lvl w:ilvl="3" w:tplc="B3927514" w:tentative="1">
      <w:start w:val="1"/>
      <w:numFmt w:val="decimal"/>
      <w:lvlText w:val="%4."/>
      <w:lvlJc w:val="left"/>
      <w:pPr>
        <w:ind w:left="2880" w:hanging="360"/>
      </w:pPr>
    </w:lvl>
    <w:lvl w:ilvl="4" w:tplc="E7DA35AE" w:tentative="1">
      <w:start w:val="1"/>
      <w:numFmt w:val="lowerLetter"/>
      <w:lvlText w:val="%5."/>
      <w:lvlJc w:val="left"/>
      <w:pPr>
        <w:ind w:left="3600" w:hanging="360"/>
      </w:pPr>
    </w:lvl>
    <w:lvl w:ilvl="5" w:tplc="E384CDB4" w:tentative="1">
      <w:start w:val="1"/>
      <w:numFmt w:val="lowerRoman"/>
      <w:lvlText w:val="%6."/>
      <w:lvlJc w:val="right"/>
      <w:pPr>
        <w:ind w:left="4320" w:hanging="180"/>
      </w:pPr>
    </w:lvl>
    <w:lvl w:ilvl="6" w:tplc="04DE051E" w:tentative="1">
      <w:start w:val="1"/>
      <w:numFmt w:val="decimal"/>
      <w:lvlText w:val="%7."/>
      <w:lvlJc w:val="left"/>
      <w:pPr>
        <w:ind w:left="5040" w:hanging="360"/>
      </w:pPr>
    </w:lvl>
    <w:lvl w:ilvl="7" w:tplc="A7D41586" w:tentative="1">
      <w:start w:val="1"/>
      <w:numFmt w:val="lowerLetter"/>
      <w:lvlText w:val="%8."/>
      <w:lvlJc w:val="left"/>
      <w:pPr>
        <w:ind w:left="5760" w:hanging="360"/>
      </w:pPr>
    </w:lvl>
    <w:lvl w:ilvl="8" w:tplc="2FD0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50CB0"/>
    <w:multiLevelType w:val="multilevel"/>
    <w:tmpl w:val="DC7E5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A49080A"/>
    <w:multiLevelType w:val="hybridMultilevel"/>
    <w:tmpl w:val="C568C2CC"/>
    <w:lvl w:ilvl="0" w:tplc="84B8E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23972" w:tentative="1">
      <w:start w:val="1"/>
      <w:numFmt w:val="lowerLetter"/>
      <w:lvlText w:val="%2."/>
      <w:lvlJc w:val="left"/>
      <w:pPr>
        <w:ind w:left="1440" w:hanging="360"/>
      </w:pPr>
    </w:lvl>
    <w:lvl w:ilvl="2" w:tplc="4F76F97E" w:tentative="1">
      <w:start w:val="1"/>
      <w:numFmt w:val="lowerRoman"/>
      <w:lvlText w:val="%3."/>
      <w:lvlJc w:val="right"/>
      <w:pPr>
        <w:ind w:left="2160" w:hanging="180"/>
      </w:pPr>
    </w:lvl>
    <w:lvl w:ilvl="3" w:tplc="F54C2D90" w:tentative="1">
      <w:start w:val="1"/>
      <w:numFmt w:val="decimal"/>
      <w:lvlText w:val="%4."/>
      <w:lvlJc w:val="left"/>
      <w:pPr>
        <w:ind w:left="2880" w:hanging="360"/>
      </w:pPr>
    </w:lvl>
    <w:lvl w:ilvl="4" w:tplc="4C249064" w:tentative="1">
      <w:start w:val="1"/>
      <w:numFmt w:val="lowerLetter"/>
      <w:lvlText w:val="%5."/>
      <w:lvlJc w:val="left"/>
      <w:pPr>
        <w:ind w:left="3600" w:hanging="360"/>
      </w:pPr>
    </w:lvl>
    <w:lvl w:ilvl="5" w:tplc="F4EA3982" w:tentative="1">
      <w:start w:val="1"/>
      <w:numFmt w:val="lowerRoman"/>
      <w:lvlText w:val="%6."/>
      <w:lvlJc w:val="right"/>
      <w:pPr>
        <w:ind w:left="4320" w:hanging="180"/>
      </w:pPr>
    </w:lvl>
    <w:lvl w:ilvl="6" w:tplc="823CE0BC" w:tentative="1">
      <w:start w:val="1"/>
      <w:numFmt w:val="decimal"/>
      <w:lvlText w:val="%7."/>
      <w:lvlJc w:val="left"/>
      <w:pPr>
        <w:ind w:left="5040" w:hanging="360"/>
      </w:pPr>
    </w:lvl>
    <w:lvl w:ilvl="7" w:tplc="4A82CE74" w:tentative="1">
      <w:start w:val="1"/>
      <w:numFmt w:val="lowerLetter"/>
      <w:lvlText w:val="%8."/>
      <w:lvlJc w:val="left"/>
      <w:pPr>
        <w:ind w:left="5760" w:hanging="360"/>
      </w:pPr>
    </w:lvl>
    <w:lvl w:ilvl="8" w:tplc="F3EC4F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8"/>
  </w:num>
  <w:num w:numId="5">
    <w:abstractNumId w:val="24"/>
  </w:num>
  <w:num w:numId="6">
    <w:abstractNumId w:val="19"/>
  </w:num>
  <w:num w:numId="7">
    <w:abstractNumId w:val="0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4"/>
  </w:num>
  <w:num w:numId="12">
    <w:abstractNumId w:val="30"/>
  </w:num>
  <w:num w:numId="13">
    <w:abstractNumId w:val="15"/>
  </w:num>
  <w:num w:numId="14">
    <w:abstractNumId w:val="31"/>
  </w:num>
  <w:num w:numId="15">
    <w:abstractNumId w:val="1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23"/>
  </w:num>
  <w:num w:numId="21">
    <w:abstractNumId w:val="12"/>
  </w:num>
  <w:num w:numId="22">
    <w:abstractNumId w:val="32"/>
  </w:num>
  <w:num w:numId="23">
    <w:abstractNumId w:val="13"/>
  </w:num>
  <w:num w:numId="24">
    <w:abstractNumId w:val="5"/>
  </w:num>
  <w:num w:numId="25">
    <w:abstractNumId w:val="1"/>
  </w:num>
  <w:num w:numId="26">
    <w:abstractNumId w:val="4"/>
  </w:num>
  <w:num w:numId="27">
    <w:abstractNumId w:val="2"/>
  </w:num>
  <w:num w:numId="28">
    <w:abstractNumId w:val="9"/>
  </w:num>
  <w:num w:numId="29">
    <w:abstractNumId w:val="20"/>
  </w:num>
  <w:num w:numId="30">
    <w:abstractNumId w:val="6"/>
  </w:num>
  <w:num w:numId="31">
    <w:abstractNumId w:val="3"/>
  </w:num>
  <w:num w:numId="32">
    <w:abstractNumId w:val="29"/>
  </w:num>
  <w:num w:numId="33">
    <w:abstractNumId w:val="7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F1"/>
    <w:rsid w:val="00004FC8"/>
    <w:rsid w:val="000218F6"/>
    <w:rsid w:val="000231DA"/>
    <w:rsid w:val="00034860"/>
    <w:rsid w:val="00034F2D"/>
    <w:rsid w:val="000420B2"/>
    <w:rsid w:val="0004280D"/>
    <w:rsid w:val="000455F5"/>
    <w:rsid w:val="0004758F"/>
    <w:rsid w:val="0005272A"/>
    <w:rsid w:val="00053D11"/>
    <w:rsid w:val="00057433"/>
    <w:rsid w:val="00057BAF"/>
    <w:rsid w:val="00070523"/>
    <w:rsid w:val="00072346"/>
    <w:rsid w:val="00083FA3"/>
    <w:rsid w:val="00086C94"/>
    <w:rsid w:val="00086ED7"/>
    <w:rsid w:val="00087C02"/>
    <w:rsid w:val="00091B10"/>
    <w:rsid w:val="00092711"/>
    <w:rsid w:val="00096C5C"/>
    <w:rsid w:val="000975EA"/>
    <w:rsid w:val="00097CF9"/>
    <w:rsid w:val="000B130D"/>
    <w:rsid w:val="000B299F"/>
    <w:rsid w:val="000B34BD"/>
    <w:rsid w:val="000B505E"/>
    <w:rsid w:val="000B7A43"/>
    <w:rsid w:val="000C0115"/>
    <w:rsid w:val="000C0876"/>
    <w:rsid w:val="000C0DD7"/>
    <w:rsid w:val="000C3261"/>
    <w:rsid w:val="000C6C7F"/>
    <w:rsid w:val="000C7752"/>
    <w:rsid w:val="000D0C83"/>
    <w:rsid w:val="000E4231"/>
    <w:rsid w:val="000F2B1B"/>
    <w:rsid w:val="000F36A2"/>
    <w:rsid w:val="000F54B0"/>
    <w:rsid w:val="000F58D9"/>
    <w:rsid w:val="000F5A34"/>
    <w:rsid w:val="000F61D2"/>
    <w:rsid w:val="0010166C"/>
    <w:rsid w:val="00114193"/>
    <w:rsid w:val="00125614"/>
    <w:rsid w:val="00125865"/>
    <w:rsid w:val="00135AE4"/>
    <w:rsid w:val="001451FD"/>
    <w:rsid w:val="001509CB"/>
    <w:rsid w:val="00154174"/>
    <w:rsid w:val="0016070A"/>
    <w:rsid w:val="00166413"/>
    <w:rsid w:val="00167AC3"/>
    <w:rsid w:val="00171CA0"/>
    <w:rsid w:val="001753C4"/>
    <w:rsid w:val="00175D34"/>
    <w:rsid w:val="001769D8"/>
    <w:rsid w:val="001820DA"/>
    <w:rsid w:val="001822DA"/>
    <w:rsid w:val="0018742C"/>
    <w:rsid w:val="00190F8E"/>
    <w:rsid w:val="001910E2"/>
    <w:rsid w:val="00193C6D"/>
    <w:rsid w:val="001A001A"/>
    <w:rsid w:val="001A1F95"/>
    <w:rsid w:val="001A266C"/>
    <w:rsid w:val="001A4973"/>
    <w:rsid w:val="001B18F6"/>
    <w:rsid w:val="001B35C7"/>
    <w:rsid w:val="001C2870"/>
    <w:rsid w:val="001C40AA"/>
    <w:rsid w:val="001D0824"/>
    <w:rsid w:val="001D3D81"/>
    <w:rsid w:val="001D54B0"/>
    <w:rsid w:val="001D5C23"/>
    <w:rsid w:val="001D6772"/>
    <w:rsid w:val="001E0036"/>
    <w:rsid w:val="001E4137"/>
    <w:rsid w:val="001E5E35"/>
    <w:rsid w:val="001E7AD8"/>
    <w:rsid w:val="001F5CEB"/>
    <w:rsid w:val="001F7863"/>
    <w:rsid w:val="001F7949"/>
    <w:rsid w:val="0020005A"/>
    <w:rsid w:val="0020779A"/>
    <w:rsid w:val="00212D54"/>
    <w:rsid w:val="00216C4C"/>
    <w:rsid w:val="0022074C"/>
    <w:rsid w:val="002304F5"/>
    <w:rsid w:val="00234150"/>
    <w:rsid w:val="002525B6"/>
    <w:rsid w:val="00252B36"/>
    <w:rsid w:val="00257A28"/>
    <w:rsid w:val="00260957"/>
    <w:rsid w:val="002624C6"/>
    <w:rsid w:val="00263999"/>
    <w:rsid w:val="00272EDF"/>
    <w:rsid w:val="00276439"/>
    <w:rsid w:val="002807E5"/>
    <w:rsid w:val="00281B4F"/>
    <w:rsid w:val="00281EC3"/>
    <w:rsid w:val="0028739C"/>
    <w:rsid w:val="002A1583"/>
    <w:rsid w:val="002A51B5"/>
    <w:rsid w:val="002A5FC6"/>
    <w:rsid w:val="002A6CC6"/>
    <w:rsid w:val="002A7BD6"/>
    <w:rsid w:val="002C0B0F"/>
    <w:rsid w:val="002C151D"/>
    <w:rsid w:val="002C182B"/>
    <w:rsid w:val="002C22FB"/>
    <w:rsid w:val="002C265C"/>
    <w:rsid w:val="002D46AC"/>
    <w:rsid w:val="002D6D72"/>
    <w:rsid w:val="002D70A9"/>
    <w:rsid w:val="002E0F86"/>
    <w:rsid w:val="002F00EE"/>
    <w:rsid w:val="002F11A0"/>
    <w:rsid w:val="002F28F0"/>
    <w:rsid w:val="002F2CCA"/>
    <w:rsid w:val="002F50A7"/>
    <w:rsid w:val="00302F8D"/>
    <w:rsid w:val="00303650"/>
    <w:rsid w:val="00304EDC"/>
    <w:rsid w:val="00307D3A"/>
    <w:rsid w:val="00310DBF"/>
    <w:rsid w:val="003130FF"/>
    <w:rsid w:val="003147E0"/>
    <w:rsid w:val="00315D15"/>
    <w:rsid w:val="00317293"/>
    <w:rsid w:val="00335A73"/>
    <w:rsid w:val="00340976"/>
    <w:rsid w:val="00352CD8"/>
    <w:rsid w:val="0035625C"/>
    <w:rsid w:val="0035728D"/>
    <w:rsid w:val="00360F23"/>
    <w:rsid w:val="00361066"/>
    <w:rsid w:val="0036298F"/>
    <w:rsid w:val="003701DF"/>
    <w:rsid w:val="00370FB7"/>
    <w:rsid w:val="00376A63"/>
    <w:rsid w:val="00376FE4"/>
    <w:rsid w:val="0038092A"/>
    <w:rsid w:val="003A0B3D"/>
    <w:rsid w:val="003A0F00"/>
    <w:rsid w:val="003A6C42"/>
    <w:rsid w:val="003B1310"/>
    <w:rsid w:val="003B3F91"/>
    <w:rsid w:val="003B5B64"/>
    <w:rsid w:val="003C40AE"/>
    <w:rsid w:val="003C539A"/>
    <w:rsid w:val="003D408F"/>
    <w:rsid w:val="003D41AE"/>
    <w:rsid w:val="003E41AE"/>
    <w:rsid w:val="003E74C4"/>
    <w:rsid w:val="003F16A1"/>
    <w:rsid w:val="0040054E"/>
    <w:rsid w:val="00403C0B"/>
    <w:rsid w:val="0040468B"/>
    <w:rsid w:val="00404DBB"/>
    <w:rsid w:val="00411819"/>
    <w:rsid w:val="004126EF"/>
    <w:rsid w:val="00417987"/>
    <w:rsid w:val="00422CA6"/>
    <w:rsid w:val="004458F8"/>
    <w:rsid w:val="00451EE7"/>
    <w:rsid w:val="0046095B"/>
    <w:rsid w:val="00461565"/>
    <w:rsid w:val="0046235D"/>
    <w:rsid w:val="00463667"/>
    <w:rsid w:val="00465B1B"/>
    <w:rsid w:val="00465C67"/>
    <w:rsid w:val="004674C5"/>
    <w:rsid w:val="00470420"/>
    <w:rsid w:val="00470621"/>
    <w:rsid w:val="00470E85"/>
    <w:rsid w:val="004710B5"/>
    <w:rsid w:val="00475D8D"/>
    <w:rsid w:val="00481CA7"/>
    <w:rsid w:val="0048703D"/>
    <w:rsid w:val="00491789"/>
    <w:rsid w:val="004936B6"/>
    <w:rsid w:val="00497AB6"/>
    <w:rsid w:val="004A321D"/>
    <w:rsid w:val="004A4123"/>
    <w:rsid w:val="004A6E73"/>
    <w:rsid w:val="004B348C"/>
    <w:rsid w:val="004B48FB"/>
    <w:rsid w:val="004B4C4F"/>
    <w:rsid w:val="004B5BEC"/>
    <w:rsid w:val="004C2E17"/>
    <w:rsid w:val="004C627D"/>
    <w:rsid w:val="004C63F7"/>
    <w:rsid w:val="004D1FF1"/>
    <w:rsid w:val="004D4ED5"/>
    <w:rsid w:val="004E4A20"/>
    <w:rsid w:val="004E7042"/>
    <w:rsid w:val="004E70BE"/>
    <w:rsid w:val="004F226F"/>
    <w:rsid w:val="004F62D5"/>
    <w:rsid w:val="004F6611"/>
    <w:rsid w:val="00500542"/>
    <w:rsid w:val="0050430B"/>
    <w:rsid w:val="00510444"/>
    <w:rsid w:val="00511311"/>
    <w:rsid w:val="00514BF5"/>
    <w:rsid w:val="00515625"/>
    <w:rsid w:val="005165E3"/>
    <w:rsid w:val="00520AE4"/>
    <w:rsid w:val="00523944"/>
    <w:rsid w:val="00535199"/>
    <w:rsid w:val="005418F0"/>
    <w:rsid w:val="005443D2"/>
    <w:rsid w:val="00545D7C"/>
    <w:rsid w:val="0054662A"/>
    <w:rsid w:val="0054742D"/>
    <w:rsid w:val="005527E0"/>
    <w:rsid w:val="00560542"/>
    <w:rsid w:val="00563F4D"/>
    <w:rsid w:val="00574BB2"/>
    <w:rsid w:val="0058116A"/>
    <w:rsid w:val="0058518F"/>
    <w:rsid w:val="00587DED"/>
    <w:rsid w:val="005910E0"/>
    <w:rsid w:val="0059128F"/>
    <w:rsid w:val="005962E2"/>
    <w:rsid w:val="005A1D74"/>
    <w:rsid w:val="005A6911"/>
    <w:rsid w:val="005B384F"/>
    <w:rsid w:val="005C539F"/>
    <w:rsid w:val="005D0B89"/>
    <w:rsid w:val="005E20A4"/>
    <w:rsid w:val="005E594F"/>
    <w:rsid w:val="005E6E1A"/>
    <w:rsid w:val="005F41D3"/>
    <w:rsid w:val="006059BA"/>
    <w:rsid w:val="00611720"/>
    <w:rsid w:val="00627948"/>
    <w:rsid w:val="00634DB1"/>
    <w:rsid w:val="00642476"/>
    <w:rsid w:val="006431DD"/>
    <w:rsid w:val="0064485C"/>
    <w:rsid w:val="006478A7"/>
    <w:rsid w:val="006500F1"/>
    <w:rsid w:val="0065047F"/>
    <w:rsid w:val="00651D0B"/>
    <w:rsid w:val="00654FA3"/>
    <w:rsid w:val="00660A69"/>
    <w:rsid w:val="00661B41"/>
    <w:rsid w:val="00661E07"/>
    <w:rsid w:val="006620CD"/>
    <w:rsid w:val="00666B50"/>
    <w:rsid w:val="00666E71"/>
    <w:rsid w:val="0067002B"/>
    <w:rsid w:val="00672F9F"/>
    <w:rsid w:val="0067344B"/>
    <w:rsid w:val="006739B1"/>
    <w:rsid w:val="00673CC3"/>
    <w:rsid w:val="00674FB1"/>
    <w:rsid w:val="00676415"/>
    <w:rsid w:val="00683A9E"/>
    <w:rsid w:val="00685A94"/>
    <w:rsid w:val="00687E77"/>
    <w:rsid w:val="006A4545"/>
    <w:rsid w:val="006A518C"/>
    <w:rsid w:val="006A7D79"/>
    <w:rsid w:val="006C4810"/>
    <w:rsid w:val="006C5651"/>
    <w:rsid w:val="006D4162"/>
    <w:rsid w:val="006E41EF"/>
    <w:rsid w:val="006F3526"/>
    <w:rsid w:val="006F74FF"/>
    <w:rsid w:val="007029DB"/>
    <w:rsid w:val="00702AB6"/>
    <w:rsid w:val="00707842"/>
    <w:rsid w:val="007134AA"/>
    <w:rsid w:val="007135DD"/>
    <w:rsid w:val="00714618"/>
    <w:rsid w:val="00715DCD"/>
    <w:rsid w:val="007179DC"/>
    <w:rsid w:val="007278CE"/>
    <w:rsid w:val="00735749"/>
    <w:rsid w:val="007366FC"/>
    <w:rsid w:val="00741A06"/>
    <w:rsid w:val="00742AFC"/>
    <w:rsid w:val="007446BF"/>
    <w:rsid w:val="00744B6D"/>
    <w:rsid w:val="00750276"/>
    <w:rsid w:val="00753C92"/>
    <w:rsid w:val="00755B87"/>
    <w:rsid w:val="00757436"/>
    <w:rsid w:val="0076091A"/>
    <w:rsid w:val="00764668"/>
    <w:rsid w:val="007675A9"/>
    <w:rsid w:val="00783264"/>
    <w:rsid w:val="00785AB8"/>
    <w:rsid w:val="00793976"/>
    <w:rsid w:val="00793E91"/>
    <w:rsid w:val="00795A86"/>
    <w:rsid w:val="007A04DB"/>
    <w:rsid w:val="007A3614"/>
    <w:rsid w:val="007A571A"/>
    <w:rsid w:val="007B261A"/>
    <w:rsid w:val="007B7138"/>
    <w:rsid w:val="007C2459"/>
    <w:rsid w:val="007D21F6"/>
    <w:rsid w:val="007D45FB"/>
    <w:rsid w:val="007D506C"/>
    <w:rsid w:val="007D5A2B"/>
    <w:rsid w:val="007E3757"/>
    <w:rsid w:val="007F0245"/>
    <w:rsid w:val="007F1BCD"/>
    <w:rsid w:val="007F2A09"/>
    <w:rsid w:val="007F6E7D"/>
    <w:rsid w:val="007F7628"/>
    <w:rsid w:val="008004D4"/>
    <w:rsid w:val="00801867"/>
    <w:rsid w:val="00801F05"/>
    <w:rsid w:val="00803002"/>
    <w:rsid w:val="0081033C"/>
    <w:rsid w:val="00830692"/>
    <w:rsid w:val="00831618"/>
    <w:rsid w:val="008419B3"/>
    <w:rsid w:val="008443FC"/>
    <w:rsid w:val="00845B00"/>
    <w:rsid w:val="00846F28"/>
    <w:rsid w:val="00847068"/>
    <w:rsid w:val="00853850"/>
    <w:rsid w:val="0085645E"/>
    <w:rsid w:val="00857951"/>
    <w:rsid w:val="00857D5D"/>
    <w:rsid w:val="008614D7"/>
    <w:rsid w:val="008636F9"/>
    <w:rsid w:val="008640B5"/>
    <w:rsid w:val="008659E3"/>
    <w:rsid w:val="0086628B"/>
    <w:rsid w:val="0087308B"/>
    <w:rsid w:val="0087316A"/>
    <w:rsid w:val="0088488B"/>
    <w:rsid w:val="00885975"/>
    <w:rsid w:val="00895D48"/>
    <w:rsid w:val="008969E8"/>
    <w:rsid w:val="008979CD"/>
    <w:rsid w:val="008A15FF"/>
    <w:rsid w:val="008A32B0"/>
    <w:rsid w:val="008A3740"/>
    <w:rsid w:val="008A67EF"/>
    <w:rsid w:val="008B3935"/>
    <w:rsid w:val="008B3A69"/>
    <w:rsid w:val="008B3B62"/>
    <w:rsid w:val="008B4988"/>
    <w:rsid w:val="008B5F2C"/>
    <w:rsid w:val="008C4154"/>
    <w:rsid w:val="008C4924"/>
    <w:rsid w:val="008C75B5"/>
    <w:rsid w:val="008D29A3"/>
    <w:rsid w:val="008E00CD"/>
    <w:rsid w:val="008E593F"/>
    <w:rsid w:val="008E6A27"/>
    <w:rsid w:val="008F00EA"/>
    <w:rsid w:val="008F10CC"/>
    <w:rsid w:val="008F1C4C"/>
    <w:rsid w:val="008F2DA3"/>
    <w:rsid w:val="008F47FE"/>
    <w:rsid w:val="008F6234"/>
    <w:rsid w:val="00907C0D"/>
    <w:rsid w:val="009131F4"/>
    <w:rsid w:val="00913380"/>
    <w:rsid w:val="00915F31"/>
    <w:rsid w:val="00916849"/>
    <w:rsid w:val="00926F9D"/>
    <w:rsid w:val="00927372"/>
    <w:rsid w:val="00930A2C"/>
    <w:rsid w:val="009418E8"/>
    <w:rsid w:val="00943447"/>
    <w:rsid w:val="00945D85"/>
    <w:rsid w:val="00951175"/>
    <w:rsid w:val="00952489"/>
    <w:rsid w:val="009535B7"/>
    <w:rsid w:val="00956722"/>
    <w:rsid w:val="00960E2B"/>
    <w:rsid w:val="00972F8F"/>
    <w:rsid w:val="00980950"/>
    <w:rsid w:val="00985ECC"/>
    <w:rsid w:val="00991578"/>
    <w:rsid w:val="009933C5"/>
    <w:rsid w:val="0099386C"/>
    <w:rsid w:val="00997B33"/>
    <w:rsid w:val="009A1072"/>
    <w:rsid w:val="009A31CD"/>
    <w:rsid w:val="009A7AB8"/>
    <w:rsid w:val="009B147F"/>
    <w:rsid w:val="009B1B6C"/>
    <w:rsid w:val="009C1E4A"/>
    <w:rsid w:val="009C6F7D"/>
    <w:rsid w:val="009D32CA"/>
    <w:rsid w:val="009F176A"/>
    <w:rsid w:val="009F28EA"/>
    <w:rsid w:val="009F3A56"/>
    <w:rsid w:val="00A0196F"/>
    <w:rsid w:val="00A079B9"/>
    <w:rsid w:val="00A12774"/>
    <w:rsid w:val="00A150FF"/>
    <w:rsid w:val="00A16E90"/>
    <w:rsid w:val="00A22629"/>
    <w:rsid w:val="00A301BF"/>
    <w:rsid w:val="00A45069"/>
    <w:rsid w:val="00A54899"/>
    <w:rsid w:val="00A60118"/>
    <w:rsid w:val="00A62925"/>
    <w:rsid w:val="00A656B4"/>
    <w:rsid w:val="00A70A45"/>
    <w:rsid w:val="00A76FB2"/>
    <w:rsid w:val="00A80760"/>
    <w:rsid w:val="00A848E1"/>
    <w:rsid w:val="00A92F5C"/>
    <w:rsid w:val="00A9495F"/>
    <w:rsid w:val="00A966B8"/>
    <w:rsid w:val="00AA0DA3"/>
    <w:rsid w:val="00AA1D91"/>
    <w:rsid w:val="00AA2821"/>
    <w:rsid w:val="00AA34B9"/>
    <w:rsid w:val="00AA59D7"/>
    <w:rsid w:val="00AA607E"/>
    <w:rsid w:val="00AA6E4B"/>
    <w:rsid w:val="00AB0830"/>
    <w:rsid w:val="00AB0EF3"/>
    <w:rsid w:val="00AB6B65"/>
    <w:rsid w:val="00AC33B9"/>
    <w:rsid w:val="00AC4C0C"/>
    <w:rsid w:val="00AC55DF"/>
    <w:rsid w:val="00AC55E6"/>
    <w:rsid w:val="00AC64AC"/>
    <w:rsid w:val="00AC6C67"/>
    <w:rsid w:val="00AD0717"/>
    <w:rsid w:val="00AD5582"/>
    <w:rsid w:val="00AD6125"/>
    <w:rsid w:val="00AD6925"/>
    <w:rsid w:val="00AE4803"/>
    <w:rsid w:val="00AE67A3"/>
    <w:rsid w:val="00AF6549"/>
    <w:rsid w:val="00B00C10"/>
    <w:rsid w:val="00B05191"/>
    <w:rsid w:val="00B07127"/>
    <w:rsid w:val="00B07165"/>
    <w:rsid w:val="00B07730"/>
    <w:rsid w:val="00B07F47"/>
    <w:rsid w:val="00B25D59"/>
    <w:rsid w:val="00B26B79"/>
    <w:rsid w:val="00B303D7"/>
    <w:rsid w:val="00B40A00"/>
    <w:rsid w:val="00B42D3D"/>
    <w:rsid w:val="00B44B39"/>
    <w:rsid w:val="00B5298C"/>
    <w:rsid w:val="00B57BAE"/>
    <w:rsid w:val="00B63822"/>
    <w:rsid w:val="00B72D8C"/>
    <w:rsid w:val="00B80E4E"/>
    <w:rsid w:val="00B87A93"/>
    <w:rsid w:val="00B9060C"/>
    <w:rsid w:val="00BA0AFE"/>
    <w:rsid w:val="00BA639C"/>
    <w:rsid w:val="00BA6630"/>
    <w:rsid w:val="00BB5892"/>
    <w:rsid w:val="00BB74AF"/>
    <w:rsid w:val="00BC458B"/>
    <w:rsid w:val="00BC5889"/>
    <w:rsid w:val="00BC761D"/>
    <w:rsid w:val="00BC7FF0"/>
    <w:rsid w:val="00BE3ED8"/>
    <w:rsid w:val="00BF62D5"/>
    <w:rsid w:val="00C007EA"/>
    <w:rsid w:val="00C02CB8"/>
    <w:rsid w:val="00C055E6"/>
    <w:rsid w:val="00C10632"/>
    <w:rsid w:val="00C135CB"/>
    <w:rsid w:val="00C2012B"/>
    <w:rsid w:val="00C236D5"/>
    <w:rsid w:val="00C27815"/>
    <w:rsid w:val="00C31614"/>
    <w:rsid w:val="00C34379"/>
    <w:rsid w:val="00C356D6"/>
    <w:rsid w:val="00C45D3C"/>
    <w:rsid w:val="00C47927"/>
    <w:rsid w:val="00C55104"/>
    <w:rsid w:val="00C605B6"/>
    <w:rsid w:val="00C63259"/>
    <w:rsid w:val="00C650E9"/>
    <w:rsid w:val="00C7028D"/>
    <w:rsid w:val="00C74C77"/>
    <w:rsid w:val="00C82BE9"/>
    <w:rsid w:val="00C924DA"/>
    <w:rsid w:val="00C97D25"/>
    <w:rsid w:val="00CA7A9C"/>
    <w:rsid w:val="00CB0D5D"/>
    <w:rsid w:val="00CB4505"/>
    <w:rsid w:val="00CB5689"/>
    <w:rsid w:val="00CB7756"/>
    <w:rsid w:val="00CC0D95"/>
    <w:rsid w:val="00CC470B"/>
    <w:rsid w:val="00CC57B0"/>
    <w:rsid w:val="00CD091C"/>
    <w:rsid w:val="00CD148B"/>
    <w:rsid w:val="00CD211C"/>
    <w:rsid w:val="00CD5CA9"/>
    <w:rsid w:val="00CD76FD"/>
    <w:rsid w:val="00CE0D3F"/>
    <w:rsid w:val="00CE4E34"/>
    <w:rsid w:val="00CE4E45"/>
    <w:rsid w:val="00D0626F"/>
    <w:rsid w:val="00D07364"/>
    <w:rsid w:val="00D11E50"/>
    <w:rsid w:val="00D131E6"/>
    <w:rsid w:val="00D17308"/>
    <w:rsid w:val="00D24B1E"/>
    <w:rsid w:val="00D24DCE"/>
    <w:rsid w:val="00D26FBB"/>
    <w:rsid w:val="00D34ABA"/>
    <w:rsid w:val="00D36111"/>
    <w:rsid w:val="00D36B5A"/>
    <w:rsid w:val="00D36F7A"/>
    <w:rsid w:val="00D37101"/>
    <w:rsid w:val="00D51C40"/>
    <w:rsid w:val="00D51C66"/>
    <w:rsid w:val="00D56DA9"/>
    <w:rsid w:val="00D67C5C"/>
    <w:rsid w:val="00D67CC8"/>
    <w:rsid w:val="00D70C0F"/>
    <w:rsid w:val="00D76ED3"/>
    <w:rsid w:val="00D83FDC"/>
    <w:rsid w:val="00D86244"/>
    <w:rsid w:val="00D91518"/>
    <w:rsid w:val="00D94855"/>
    <w:rsid w:val="00D95881"/>
    <w:rsid w:val="00D96FC4"/>
    <w:rsid w:val="00DB4AEE"/>
    <w:rsid w:val="00DB7379"/>
    <w:rsid w:val="00DC5422"/>
    <w:rsid w:val="00DD1FA1"/>
    <w:rsid w:val="00DD43A6"/>
    <w:rsid w:val="00DD720E"/>
    <w:rsid w:val="00DD747F"/>
    <w:rsid w:val="00DE2520"/>
    <w:rsid w:val="00DE330F"/>
    <w:rsid w:val="00DE3779"/>
    <w:rsid w:val="00DE3C59"/>
    <w:rsid w:val="00DE5427"/>
    <w:rsid w:val="00DE6C23"/>
    <w:rsid w:val="00DF7144"/>
    <w:rsid w:val="00E01755"/>
    <w:rsid w:val="00E039F3"/>
    <w:rsid w:val="00E2046E"/>
    <w:rsid w:val="00E209FB"/>
    <w:rsid w:val="00E227C7"/>
    <w:rsid w:val="00E22B60"/>
    <w:rsid w:val="00E251D2"/>
    <w:rsid w:val="00E30259"/>
    <w:rsid w:val="00E406CB"/>
    <w:rsid w:val="00E43B14"/>
    <w:rsid w:val="00E44AEB"/>
    <w:rsid w:val="00E477C2"/>
    <w:rsid w:val="00E52C4C"/>
    <w:rsid w:val="00E557F3"/>
    <w:rsid w:val="00E61D8F"/>
    <w:rsid w:val="00E62375"/>
    <w:rsid w:val="00E70B0D"/>
    <w:rsid w:val="00E70F31"/>
    <w:rsid w:val="00E71D8F"/>
    <w:rsid w:val="00E801D1"/>
    <w:rsid w:val="00EB2B59"/>
    <w:rsid w:val="00EB2CD1"/>
    <w:rsid w:val="00EB3B88"/>
    <w:rsid w:val="00EB4A6A"/>
    <w:rsid w:val="00EB64F6"/>
    <w:rsid w:val="00EB71A5"/>
    <w:rsid w:val="00EB75F1"/>
    <w:rsid w:val="00EC34E8"/>
    <w:rsid w:val="00EC71DD"/>
    <w:rsid w:val="00ED1EEF"/>
    <w:rsid w:val="00ED7A96"/>
    <w:rsid w:val="00EE090B"/>
    <w:rsid w:val="00EE221B"/>
    <w:rsid w:val="00EE4936"/>
    <w:rsid w:val="00EE54A1"/>
    <w:rsid w:val="00EE618F"/>
    <w:rsid w:val="00EE785C"/>
    <w:rsid w:val="00F05CBB"/>
    <w:rsid w:val="00F064A2"/>
    <w:rsid w:val="00F12F29"/>
    <w:rsid w:val="00F134B6"/>
    <w:rsid w:val="00F14859"/>
    <w:rsid w:val="00F17B52"/>
    <w:rsid w:val="00F17FA2"/>
    <w:rsid w:val="00F20A2A"/>
    <w:rsid w:val="00F3355D"/>
    <w:rsid w:val="00F34F4B"/>
    <w:rsid w:val="00F43432"/>
    <w:rsid w:val="00F5250D"/>
    <w:rsid w:val="00F60E4C"/>
    <w:rsid w:val="00F62758"/>
    <w:rsid w:val="00F71D82"/>
    <w:rsid w:val="00F72443"/>
    <w:rsid w:val="00F730A0"/>
    <w:rsid w:val="00F7366E"/>
    <w:rsid w:val="00F74712"/>
    <w:rsid w:val="00F7515C"/>
    <w:rsid w:val="00F82B2E"/>
    <w:rsid w:val="00F92070"/>
    <w:rsid w:val="00F92E78"/>
    <w:rsid w:val="00F936D6"/>
    <w:rsid w:val="00F95E1C"/>
    <w:rsid w:val="00F975C6"/>
    <w:rsid w:val="00FA089F"/>
    <w:rsid w:val="00FA0FF0"/>
    <w:rsid w:val="00FA1CE6"/>
    <w:rsid w:val="00FA4187"/>
    <w:rsid w:val="00FA63CA"/>
    <w:rsid w:val="00FA712C"/>
    <w:rsid w:val="00FB3133"/>
    <w:rsid w:val="00FB59A9"/>
    <w:rsid w:val="00FB6288"/>
    <w:rsid w:val="00FC2F7B"/>
    <w:rsid w:val="00FC4512"/>
    <w:rsid w:val="00FC5EA1"/>
    <w:rsid w:val="00FC71D4"/>
    <w:rsid w:val="00FD721A"/>
    <w:rsid w:val="00FE0BBE"/>
    <w:rsid w:val="00FE4747"/>
    <w:rsid w:val="00FE6A88"/>
    <w:rsid w:val="00FF4865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7413"/>
  <w15:docId w15:val="{C4D584C3-5DF2-4826-9FCB-6D2C7E5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5FB"/>
  </w:style>
  <w:style w:type="paragraph" w:styleId="2">
    <w:name w:val="heading 2"/>
    <w:basedOn w:val="a"/>
    <w:next w:val="a"/>
    <w:link w:val="20"/>
    <w:qFormat/>
    <w:rsid w:val="00DE6C23"/>
    <w:pPr>
      <w:keepNext/>
      <w:numPr>
        <w:ilvl w:val="1"/>
        <w:numId w:val="7"/>
      </w:numPr>
      <w:suppressAutoHyphens/>
      <w:spacing w:after="0" w:line="288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8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D1FF1"/>
    <w:rPr>
      <w:rFonts w:ascii="Georgia" w:hAnsi="Georgia" w:cs="Georgia"/>
      <w:sz w:val="24"/>
      <w:szCs w:val="24"/>
    </w:rPr>
  </w:style>
  <w:style w:type="paragraph" w:customStyle="1" w:styleId="Style4">
    <w:name w:val="Style4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4D1FF1"/>
    <w:rPr>
      <w:rFonts w:ascii="Georgia" w:hAnsi="Georgia" w:cs="Georgia"/>
      <w:i/>
      <w:iCs/>
      <w:sz w:val="24"/>
      <w:szCs w:val="24"/>
    </w:rPr>
  </w:style>
  <w:style w:type="paragraph" w:customStyle="1" w:styleId="Style16">
    <w:name w:val="Style16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6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D1FF1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D1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D1FF1"/>
    <w:pPr>
      <w:widowControl w:val="0"/>
      <w:autoSpaceDE w:val="0"/>
      <w:autoSpaceDN w:val="0"/>
      <w:adjustRightInd w:val="0"/>
      <w:spacing w:after="0" w:line="80" w:lineRule="exact"/>
      <w:ind w:firstLine="125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4D1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4D1FF1"/>
    <w:pPr>
      <w:widowControl w:val="0"/>
      <w:autoSpaceDE w:val="0"/>
      <w:autoSpaceDN w:val="0"/>
      <w:adjustRightInd w:val="0"/>
      <w:spacing w:after="0" w:line="74" w:lineRule="exact"/>
      <w:ind w:firstLine="120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ind w:hanging="293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4D1FF1"/>
    <w:pPr>
      <w:widowControl w:val="0"/>
      <w:autoSpaceDE w:val="0"/>
      <w:autoSpaceDN w:val="0"/>
      <w:adjustRightInd w:val="0"/>
      <w:spacing w:after="0" w:line="77" w:lineRule="exact"/>
      <w:ind w:firstLine="115"/>
    </w:pPr>
    <w:rPr>
      <w:rFonts w:ascii="Arial" w:hAnsi="Arial" w:cs="Arial"/>
      <w:sz w:val="24"/>
      <w:szCs w:val="24"/>
    </w:rPr>
  </w:style>
  <w:style w:type="character" w:customStyle="1" w:styleId="FontStyle30">
    <w:name w:val="Font Style30"/>
    <w:basedOn w:val="a0"/>
    <w:uiPriority w:val="99"/>
    <w:rsid w:val="004D1FF1"/>
    <w:rPr>
      <w:rFonts w:ascii="Arial" w:hAnsi="Arial" w:cs="Arial"/>
      <w:i/>
      <w:iCs/>
      <w:sz w:val="8"/>
      <w:szCs w:val="8"/>
    </w:rPr>
  </w:style>
  <w:style w:type="character" w:customStyle="1" w:styleId="20">
    <w:name w:val="Заголовок 2 Знак"/>
    <w:basedOn w:val="a0"/>
    <w:link w:val="2"/>
    <w:rsid w:val="00DE6C2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 Indent"/>
    <w:basedOn w:val="a"/>
    <w:link w:val="a4"/>
    <w:rsid w:val="00DE6C2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E6C2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39"/>
    <w:rsid w:val="0080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0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BE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1C4C"/>
  </w:style>
  <w:style w:type="paragraph" w:styleId="ab">
    <w:name w:val="footer"/>
    <w:basedOn w:val="a"/>
    <w:link w:val="ac"/>
    <w:uiPriority w:val="99"/>
    <w:unhideWhenUsed/>
    <w:rsid w:val="008F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1C4C"/>
  </w:style>
  <w:style w:type="table" w:customStyle="1" w:styleId="1">
    <w:name w:val="Сетка таблицы1"/>
    <w:basedOn w:val="a1"/>
    <w:next w:val="a5"/>
    <w:uiPriority w:val="59"/>
    <w:rsid w:val="00F1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48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4859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4859"/>
    <w:rPr>
      <w:rFonts w:ascii="Times New Roman" w:eastAsia="Times New Roman" w:hAnsi="Times New Roman" w:cs="Times New Roman"/>
      <w:sz w:val="20"/>
      <w:szCs w:val="20"/>
    </w:rPr>
  </w:style>
  <w:style w:type="table" w:customStyle="1" w:styleId="TableStyle0">
    <w:name w:val="TableStyle0"/>
    <w:rsid w:val="002F2CCA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7C7"/>
    <w:pPr>
      <w:spacing w:before="0" w:after="200"/>
      <w:ind w:firstLine="0"/>
      <w:jc w:val="left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27C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unindented">
    <w:name w:val="Normal unindented"/>
    <w:qFormat/>
    <w:rsid w:val="000F58D9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55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AA5E7D762FD946B78D8CB3073BAC40" ma:contentTypeVersion="1" ma:contentTypeDescription="Создание документа." ma:contentTypeScope="" ma:versionID="5125f4acd6a5373a90b1a46ec2431a40">
  <xsd:schema xmlns:xsd="http://www.w3.org/2001/XMLSchema" xmlns:xs="http://www.w3.org/2001/XMLSchema" xmlns:p="http://schemas.microsoft.com/office/2006/metadata/properties" xmlns:ns2="de9bff0a-9d65-4049-9bfb-46ce883f6f76" targetNamespace="http://schemas.microsoft.com/office/2006/metadata/properties" ma:root="true" ma:fieldsID="26177704563da188545afb0e0313a985" ns2:_="">
    <xsd:import namespace="de9bff0a-9d65-4049-9bfb-46ce883f6f7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bff0a-9d65-4049-9bfb-46ce883f6f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A9B94-9AB9-4D90-A574-5A7168EED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FCCA83-A927-48B8-AA1A-2C1FEDB29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bff0a-9d65-4049-9bfb-46ce883f6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8769E-802B-4A90-AFF0-57C64EA5D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03035-44BC-4989-9B67-36CD3F1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u.bondarenko</dc:creator>
  <cp:lastModifiedBy>Левшин Алексей Владимирович</cp:lastModifiedBy>
  <cp:revision>2</cp:revision>
  <cp:lastPrinted>2025-07-02T07:26:00Z</cp:lastPrinted>
  <dcterms:created xsi:type="dcterms:W3CDTF">2025-08-18T07:29:00Z</dcterms:created>
  <dcterms:modified xsi:type="dcterms:W3CDTF">2025-08-18T07:29:00Z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0x01010076AA5E7D762FD946B78D8CB3073BAC40</vt:lpwstr>
  </property>
</Properties>
</file>